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AAF2" w14:textId="58D5ABB1" w:rsidR="00F95D00" w:rsidRDefault="00F95D00" w:rsidP="00F95D00">
      <w:pPr>
        <w:pStyle w:val="Title"/>
        <w:spacing w:before="100" w:line="199" w:lineRule="auto"/>
        <w:jc w:val="center"/>
        <w:rPr>
          <w:rFonts w:ascii="Times New Roman" w:hAnsi="Times New Roman" w:cs="Times New Roman"/>
          <w:b/>
          <w:bCs/>
          <w:sz w:val="32"/>
          <w:szCs w:val="32"/>
        </w:rPr>
      </w:pPr>
      <w:r w:rsidRPr="00F95D00">
        <w:rPr>
          <w:rFonts w:ascii="Times New Roman" w:hAnsi="Times New Roman" w:cs="Times New Roman"/>
          <w:b/>
          <w:bCs/>
          <w:sz w:val="32"/>
          <w:szCs w:val="32"/>
        </w:rPr>
        <w:t>Scoil Naomh Micheál</w:t>
      </w:r>
    </w:p>
    <w:p w14:paraId="667326E4" w14:textId="77777777" w:rsidR="00F95D00" w:rsidRPr="00F95D00" w:rsidRDefault="00F95D00" w:rsidP="00F95D00"/>
    <w:p w14:paraId="2ECDC3A8" w14:textId="77777777" w:rsidR="00F95D00" w:rsidRDefault="00F95D00" w:rsidP="00F95D00">
      <w:pPr>
        <w:pStyle w:val="Title"/>
        <w:spacing w:before="100" w:line="199" w:lineRule="auto"/>
        <w:jc w:val="center"/>
        <w:rPr>
          <w:rFonts w:ascii="Times New Roman" w:hAnsi="Times New Roman" w:cs="Times New Roman"/>
          <w:b/>
          <w:bCs/>
          <w:sz w:val="32"/>
          <w:szCs w:val="32"/>
        </w:rPr>
      </w:pPr>
      <w:proofErr w:type="spellStart"/>
      <w:r w:rsidRPr="00F95D00">
        <w:rPr>
          <w:rFonts w:ascii="Times New Roman" w:hAnsi="Times New Roman" w:cs="Times New Roman"/>
          <w:b/>
          <w:bCs/>
          <w:sz w:val="32"/>
          <w:szCs w:val="32"/>
        </w:rPr>
        <w:t>Bí</w:t>
      </w:r>
      <w:proofErr w:type="spellEnd"/>
      <w:r w:rsidRPr="00F95D00">
        <w:rPr>
          <w:rFonts w:ascii="Times New Roman" w:hAnsi="Times New Roman" w:cs="Times New Roman"/>
          <w:b/>
          <w:bCs/>
          <w:spacing w:val="-14"/>
          <w:sz w:val="32"/>
          <w:szCs w:val="32"/>
        </w:rPr>
        <w:t xml:space="preserve"> </w:t>
      </w:r>
      <w:proofErr w:type="spellStart"/>
      <w:r w:rsidRPr="00F95D00">
        <w:rPr>
          <w:rFonts w:ascii="Times New Roman" w:hAnsi="Times New Roman" w:cs="Times New Roman"/>
          <w:b/>
          <w:bCs/>
          <w:sz w:val="32"/>
          <w:szCs w:val="32"/>
        </w:rPr>
        <w:t>Cineálta</w:t>
      </w:r>
      <w:proofErr w:type="spellEnd"/>
      <w:r w:rsidRPr="00F95D00">
        <w:rPr>
          <w:rFonts w:ascii="Times New Roman" w:hAnsi="Times New Roman" w:cs="Times New Roman"/>
          <w:b/>
          <w:bCs/>
          <w:spacing w:val="-14"/>
          <w:sz w:val="32"/>
          <w:szCs w:val="32"/>
        </w:rPr>
        <w:t xml:space="preserve"> </w:t>
      </w:r>
      <w:r w:rsidRPr="00F95D00">
        <w:rPr>
          <w:rFonts w:ascii="Times New Roman" w:hAnsi="Times New Roman" w:cs="Times New Roman"/>
          <w:b/>
          <w:bCs/>
          <w:sz w:val="32"/>
          <w:szCs w:val="32"/>
        </w:rPr>
        <w:t>Policy</w:t>
      </w:r>
      <w:r w:rsidRPr="00F95D00">
        <w:rPr>
          <w:rFonts w:ascii="Times New Roman" w:hAnsi="Times New Roman" w:cs="Times New Roman"/>
          <w:b/>
          <w:bCs/>
          <w:spacing w:val="-24"/>
          <w:sz w:val="32"/>
          <w:szCs w:val="32"/>
        </w:rPr>
        <w:t xml:space="preserve"> </w:t>
      </w:r>
      <w:r w:rsidRPr="00F95D00">
        <w:rPr>
          <w:rFonts w:ascii="Times New Roman" w:hAnsi="Times New Roman" w:cs="Times New Roman"/>
          <w:b/>
          <w:bCs/>
          <w:sz w:val="32"/>
          <w:szCs w:val="32"/>
        </w:rPr>
        <w:t>to</w:t>
      </w:r>
      <w:r w:rsidRPr="00F95D00">
        <w:rPr>
          <w:rFonts w:ascii="Times New Roman" w:hAnsi="Times New Roman" w:cs="Times New Roman"/>
          <w:b/>
          <w:bCs/>
          <w:spacing w:val="-14"/>
          <w:sz w:val="32"/>
          <w:szCs w:val="32"/>
        </w:rPr>
        <w:t xml:space="preserve"> </w:t>
      </w:r>
      <w:r w:rsidRPr="00F95D00">
        <w:rPr>
          <w:rFonts w:ascii="Times New Roman" w:hAnsi="Times New Roman" w:cs="Times New Roman"/>
          <w:b/>
          <w:bCs/>
          <w:sz w:val="32"/>
          <w:szCs w:val="32"/>
        </w:rPr>
        <w:t>Prevent</w:t>
      </w:r>
      <w:r w:rsidRPr="00F95D00">
        <w:rPr>
          <w:rFonts w:ascii="Times New Roman" w:hAnsi="Times New Roman" w:cs="Times New Roman"/>
          <w:b/>
          <w:bCs/>
          <w:spacing w:val="-14"/>
          <w:sz w:val="32"/>
          <w:szCs w:val="32"/>
        </w:rPr>
        <w:t xml:space="preserve"> </w:t>
      </w:r>
      <w:r w:rsidRPr="00F95D00">
        <w:rPr>
          <w:rFonts w:ascii="Times New Roman" w:hAnsi="Times New Roman" w:cs="Times New Roman"/>
          <w:b/>
          <w:bCs/>
          <w:sz w:val="32"/>
          <w:szCs w:val="32"/>
        </w:rPr>
        <w:t>and Address Bullying Behaviour</w:t>
      </w:r>
    </w:p>
    <w:p w14:paraId="67C22A49" w14:textId="77777777" w:rsidR="00F95D00" w:rsidRDefault="00F95D00" w:rsidP="00F95D00"/>
    <w:p w14:paraId="76D7FB10" w14:textId="77777777" w:rsidR="00F95D00" w:rsidRPr="00F95D00" w:rsidRDefault="00F95D00" w:rsidP="00F95D00">
      <w:pPr>
        <w:pStyle w:val="BodyText"/>
        <w:tabs>
          <w:tab w:val="left" w:pos="7734"/>
        </w:tabs>
        <w:spacing w:line="254" w:lineRule="auto"/>
        <w:ind w:right="835"/>
        <w:jc w:val="both"/>
        <w:rPr>
          <w:rFonts w:ascii="Times New Roman" w:hAnsi="Times New Roman" w:cs="Times New Roman"/>
          <w:sz w:val="24"/>
          <w:szCs w:val="24"/>
        </w:rPr>
      </w:pPr>
      <w:r w:rsidRPr="00F95D00">
        <w:rPr>
          <w:rFonts w:ascii="Times New Roman" w:hAnsi="Times New Roman" w:cs="Times New Roman"/>
          <w:sz w:val="24"/>
          <w:szCs w:val="24"/>
        </w:rPr>
        <w:t>The Board of Management of Upper Glanmire National School has</w:t>
      </w:r>
      <w:r w:rsidRPr="00F95D00">
        <w:rPr>
          <w:rFonts w:ascii="Times New Roman" w:hAnsi="Times New Roman" w:cs="Times New Roman"/>
          <w:spacing w:val="-15"/>
          <w:sz w:val="24"/>
          <w:szCs w:val="24"/>
        </w:rPr>
        <w:t xml:space="preserve"> </w:t>
      </w:r>
      <w:r w:rsidRPr="00F95D00">
        <w:rPr>
          <w:rFonts w:ascii="Times New Roman" w:hAnsi="Times New Roman" w:cs="Times New Roman"/>
          <w:sz w:val="24"/>
          <w:szCs w:val="24"/>
        </w:rPr>
        <w:t>adopted</w:t>
      </w:r>
      <w:r w:rsidRPr="00F95D00">
        <w:rPr>
          <w:rFonts w:ascii="Times New Roman" w:hAnsi="Times New Roman" w:cs="Times New Roman"/>
          <w:spacing w:val="-15"/>
          <w:sz w:val="24"/>
          <w:szCs w:val="24"/>
        </w:rPr>
        <w:t xml:space="preserve"> </w:t>
      </w:r>
      <w:r w:rsidRPr="00F95D00">
        <w:rPr>
          <w:rFonts w:ascii="Times New Roman" w:hAnsi="Times New Roman" w:cs="Times New Roman"/>
          <w:sz w:val="24"/>
          <w:szCs w:val="24"/>
        </w:rPr>
        <w:t xml:space="preserve">the following policy to prevent and address bullying </w:t>
      </w:r>
      <w:proofErr w:type="spellStart"/>
      <w:r w:rsidRPr="00F95D00">
        <w:rPr>
          <w:rFonts w:ascii="Times New Roman" w:hAnsi="Times New Roman" w:cs="Times New Roman"/>
          <w:sz w:val="24"/>
          <w:szCs w:val="24"/>
        </w:rPr>
        <w:t>behaviour</w:t>
      </w:r>
      <w:proofErr w:type="spellEnd"/>
      <w:r w:rsidRPr="00F95D00">
        <w:rPr>
          <w:rFonts w:ascii="Times New Roman" w:hAnsi="Times New Roman" w:cs="Times New Roman"/>
          <w:sz w:val="24"/>
          <w:szCs w:val="24"/>
        </w:rPr>
        <w:t>.</w:t>
      </w:r>
    </w:p>
    <w:p w14:paraId="56C79277" w14:textId="3B0690F7" w:rsidR="00F95D00" w:rsidRPr="00F95D00" w:rsidRDefault="00F95D00" w:rsidP="00F95D00">
      <w:pPr>
        <w:spacing w:before="114" w:line="254" w:lineRule="auto"/>
        <w:jc w:val="both"/>
        <w:rPr>
          <w:rFonts w:ascii="Times New Roman" w:hAnsi="Times New Roman" w:cs="Times New Roman"/>
          <w:sz w:val="24"/>
          <w:szCs w:val="24"/>
        </w:rPr>
      </w:pPr>
      <w:r>
        <w:rPr>
          <w:rFonts w:ascii="Times New Roman" w:hAnsi="Times New Roman" w:cs="Times New Roman"/>
          <w:sz w:val="24"/>
          <w:szCs w:val="24"/>
        </w:rPr>
        <w:t>T</w:t>
      </w:r>
      <w:r w:rsidRPr="00F95D00">
        <w:rPr>
          <w:rFonts w:ascii="Times New Roman" w:hAnsi="Times New Roman" w:cs="Times New Roman"/>
          <w:sz w:val="24"/>
          <w:szCs w:val="24"/>
        </w:rPr>
        <w:t>his</w:t>
      </w:r>
      <w:r w:rsidRPr="00F95D00">
        <w:rPr>
          <w:rFonts w:ascii="Times New Roman" w:hAnsi="Times New Roman" w:cs="Times New Roman"/>
          <w:spacing w:val="-7"/>
          <w:sz w:val="24"/>
          <w:szCs w:val="24"/>
        </w:rPr>
        <w:t xml:space="preserve"> </w:t>
      </w:r>
      <w:r w:rsidRPr="00F95D00">
        <w:rPr>
          <w:rFonts w:ascii="Times New Roman" w:hAnsi="Times New Roman" w:cs="Times New Roman"/>
          <w:sz w:val="24"/>
          <w:szCs w:val="24"/>
        </w:rPr>
        <w:t>policy</w:t>
      </w:r>
      <w:r w:rsidRPr="00F95D00">
        <w:rPr>
          <w:rFonts w:ascii="Times New Roman" w:hAnsi="Times New Roman" w:cs="Times New Roman"/>
          <w:spacing w:val="-12"/>
          <w:sz w:val="24"/>
          <w:szCs w:val="24"/>
        </w:rPr>
        <w:t xml:space="preserve"> </w:t>
      </w:r>
      <w:r w:rsidRPr="00F95D00">
        <w:rPr>
          <w:rFonts w:ascii="Times New Roman" w:hAnsi="Times New Roman" w:cs="Times New Roman"/>
          <w:sz w:val="24"/>
          <w:szCs w:val="24"/>
        </w:rPr>
        <w:t>fully</w:t>
      </w:r>
      <w:r w:rsidRPr="00F95D00">
        <w:rPr>
          <w:rFonts w:ascii="Times New Roman" w:hAnsi="Times New Roman" w:cs="Times New Roman"/>
          <w:spacing w:val="-12"/>
          <w:sz w:val="24"/>
          <w:szCs w:val="24"/>
        </w:rPr>
        <w:t xml:space="preserve"> </w:t>
      </w:r>
      <w:r w:rsidRPr="00F95D00">
        <w:rPr>
          <w:rFonts w:ascii="Times New Roman" w:hAnsi="Times New Roman" w:cs="Times New Roman"/>
          <w:sz w:val="24"/>
          <w:szCs w:val="24"/>
        </w:rPr>
        <w:t>complies</w:t>
      </w:r>
      <w:r w:rsidRPr="00F95D00">
        <w:rPr>
          <w:rFonts w:ascii="Times New Roman" w:hAnsi="Times New Roman" w:cs="Times New Roman"/>
          <w:spacing w:val="-11"/>
          <w:sz w:val="24"/>
          <w:szCs w:val="24"/>
        </w:rPr>
        <w:t xml:space="preserve"> </w:t>
      </w:r>
      <w:r w:rsidRPr="00F95D00">
        <w:rPr>
          <w:rFonts w:ascii="Times New Roman" w:hAnsi="Times New Roman" w:cs="Times New Roman"/>
          <w:sz w:val="24"/>
          <w:szCs w:val="24"/>
        </w:rPr>
        <w:t>with</w:t>
      </w:r>
      <w:r w:rsidRPr="00F95D00">
        <w:rPr>
          <w:rFonts w:ascii="Times New Roman" w:hAnsi="Times New Roman" w:cs="Times New Roman"/>
          <w:spacing w:val="-7"/>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7"/>
          <w:sz w:val="24"/>
          <w:szCs w:val="24"/>
        </w:rPr>
        <w:t xml:space="preserve"> </w:t>
      </w:r>
      <w:r w:rsidRPr="00F95D00">
        <w:rPr>
          <w:rFonts w:ascii="Times New Roman" w:hAnsi="Times New Roman" w:cs="Times New Roman"/>
          <w:sz w:val="24"/>
          <w:szCs w:val="24"/>
        </w:rPr>
        <w:t>requirements</w:t>
      </w:r>
      <w:r w:rsidRPr="00F95D00">
        <w:rPr>
          <w:rFonts w:ascii="Times New Roman" w:hAnsi="Times New Roman" w:cs="Times New Roman"/>
          <w:spacing w:val="-7"/>
          <w:sz w:val="24"/>
          <w:szCs w:val="24"/>
        </w:rPr>
        <w:t xml:space="preserve"> </w:t>
      </w:r>
      <w:r w:rsidRPr="00F95D00">
        <w:rPr>
          <w:rFonts w:ascii="Times New Roman" w:hAnsi="Times New Roman" w:cs="Times New Roman"/>
          <w:sz w:val="24"/>
          <w:szCs w:val="24"/>
        </w:rPr>
        <w:t>of</w:t>
      </w:r>
      <w:r w:rsidRPr="00F95D00">
        <w:rPr>
          <w:rFonts w:ascii="Times New Roman" w:hAnsi="Times New Roman" w:cs="Times New Roman"/>
          <w:spacing w:val="-13"/>
          <w:sz w:val="24"/>
          <w:szCs w:val="24"/>
        </w:rPr>
        <w:t xml:space="preserve"> </w:t>
      </w:r>
      <w:proofErr w:type="spellStart"/>
      <w:r w:rsidRPr="00F95D00">
        <w:rPr>
          <w:rFonts w:ascii="Times New Roman" w:hAnsi="Times New Roman" w:cs="Times New Roman"/>
          <w:i/>
          <w:sz w:val="24"/>
          <w:szCs w:val="24"/>
        </w:rPr>
        <w:t>Bí</w:t>
      </w:r>
      <w:proofErr w:type="spellEnd"/>
      <w:r w:rsidRPr="00F95D00">
        <w:rPr>
          <w:rFonts w:ascii="Times New Roman" w:hAnsi="Times New Roman" w:cs="Times New Roman"/>
          <w:i/>
          <w:spacing w:val="-7"/>
          <w:sz w:val="24"/>
          <w:szCs w:val="24"/>
        </w:rPr>
        <w:t xml:space="preserve"> </w:t>
      </w:r>
      <w:proofErr w:type="spellStart"/>
      <w:r w:rsidRPr="00F95D00">
        <w:rPr>
          <w:rFonts w:ascii="Times New Roman" w:hAnsi="Times New Roman" w:cs="Times New Roman"/>
          <w:i/>
          <w:sz w:val="24"/>
          <w:szCs w:val="24"/>
        </w:rPr>
        <w:t>Cineálta</w:t>
      </w:r>
      <w:proofErr w:type="spellEnd"/>
      <w:r w:rsidRPr="00F95D00">
        <w:rPr>
          <w:rFonts w:ascii="Times New Roman" w:hAnsi="Times New Roman" w:cs="Times New Roman"/>
          <w:i/>
          <w:sz w:val="24"/>
          <w:szCs w:val="24"/>
        </w:rPr>
        <w:t>:</w:t>
      </w:r>
      <w:r w:rsidRPr="00F95D00">
        <w:rPr>
          <w:rFonts w:ascii="Times New Roman" w:hAnsi="Times New Roman" w:cs="Times New Roman"/>
          <w:i/>
          <w:spacing w:val="-7"/>
          <w:sz w:val="24"/>
          <w:szCs w:val="24"/>
        </w:rPr>
        <w:t xml:space="preserve"> </w:t>
      </w:r>
      <w:r w:rsidRPr="00F95D00">
        <w:rPr>
          <w:rFonts w:ascii="Times New Roman" w:hAnsi="Times New Roman" w:cs="Times New Roman"/>
          <w:i/>
          <w:sz w:val="24"/>
          <w:szCs w:val="24"/>
        </w:rPr>
        <w:t>Procedures</w:t>
      </w:r>
      <w:r w:rsidRPr="00F95D00">
        <w:rPr>
          <w:rFonts w:ascii="Times New Roman" w:hAnsi="Times New Roman" w:cs="Times New Roman"/>
          <w:i/>
          <w:spacing w:val="-9"/>
          <w:sz w:val="24"/>
          <w:szCs w:val="24"/>
        </w:rPr>
        <w:t xml:space="preserve"> </w:t>
      </w:r>
      <w:r w:rsidRPr="00F95D00">
        <w:rPr>
          <w:rFonts w:ascii="Times New Roman" w:hAnsi="Times New Roman" w:cs="Times New Roman"/>
          <w:i/>
          <w:sz w:val="24"/>
          <w:szCs w:val="24"/>
        </w:rPr>
        <w:t>to</w:t>
      </w:r>
      <w:r w:rsidRPr="00F95D00">
        <w:rPr>
          <w:rFonts w:ascii="Times New Roman" w:hAnsi="Times New Roman" w:cs="Times New Roman"/>
          <w:i/>
          <w:spacing w:val="-7"/>
          <w:sz w:val="24"/>
          <w:szCs w:val="24"/>
        </w:rPr>
        <w:t xml:space="preserve"> </w:t>
      </w:r>
      <w:r w:rsidRPr="00F95D00">
        <w:rPr>
          <w:rFonts w:ascii="Times New Roman" w:hAnsi="Times New Roman" w:cs="Times New Roman"/>
          <w:i/>
          <w:sz w:val="24"/>
          <w:szCs w:val="24"/>
        </w:rPr>
        <w:t>Prevent</w:t>
      </w:r>
      <w:r w:rsidRPr="00F95D00">
        <w:rPr>
          <w:rFonts w:ascii="Times New Roman" w:hAnsi="Times New Roman" w:cs="Times New Roman"/>
          <w:i/>
          <w:spacing w:val="-7"/>
          <w:sz w:val="24"/>
          <w:szCs w:val="24"/>
        </w:rPr>
        <w:t xml:space="preserve"> </w:t>
      </w:r>
      <w:r w:rsidRPr="00F95D00">
        <w:rPr>
          <w:rFonts w:ascii="Times New Roman" w:hAnsi="Times New Roman" w:cs="Times New Roman"/>
          <w:i/>
          <w:sz w:val="24"/>
          <w:szCs w:val="24"/>
        </w:rPr>
        <w:t xml:space="preserve">and Address Bullying Behaviour for Primary and Post-Primary Schools </w:t>
      </w:r>
      <w:r w:rsidRPr="00F95D00">
        <w:rPr>
          <w:rFonts w:ascii="Times New Roman" w:hAnsi="Times New Roman" w:cs="Times New Roman"/>
          <w:sz w:val="24"/>
          <w:szCs w:val="24"/>
        </w:rPr>
        <w:t>2024.</w:t>
      </w:r>
    </w:p>
    <w:p w14:paraId="414AD099" w14:textId="77777777" w:rsidR="00F95D00" w:rsidRPr="00F95D00" w:rsidRDefault="00F95D00" w:rsidP="00F95D00">
      <w:pPr>
        <w:pStyle w:val="BodyText"/>
        <w:spacing w:before="113" w:line="254" w:lineRule="auto"/>
        <w:ind w:right="186"/>
        <w:jc w:val="both"/>
        <w:rPr>
          <w:rFonts w:ascii="Times New Roman" w:hAnsi="Times New Roman" w:cs="Times New Roman"/>
          <w:sz w:val="24"/>
          <w:szCs w:val="24"/>
        </w:rPr>
      </w:pPr>
      <w:r w:rsidRPr="00F95D00">
        <w:rPr>
          <w:rFonts w:ascii="Times New Roman" w:hAnsi="Times New Roman" w:cs="Times New Roman"/>
          <w:sz w:val="24"/>
          <w:szCs w:val="24"/>
        </w:rPr>
        <w:t>The</w:t>
      </w:r>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board</w:t>
      </w:r>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of</w:t>
      </w:r>
      <w:r w:rsidRPr="00F95D00">
        <w:rPr>
          <w:rFonts w:ascii="Times New Roman" w:hAnsi="Times New Roman" w:cs="Times New Roman"/>
          <w:spacing w:val="-7"/>
          <w:sz w:val="24"/>
          <w:szCs w:val="24"/>
        </w:rPr>
        <w:t xml:space="preserve"> </w:t>
      </w:r>
      <w:r w:rsidRPr="00F95D00">
        <w:rPr>
          <w:rFonts w:ascii="Times New Roman" w:hAnsi="Times New Roman" w:cs="Times New Roman"/>
          <w:sz w:val="24"/>
          <w:szCs w:val="24"/>
        </w:rPr>
        <w:t>management</w:t>
      </w:r>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acknowledges</w:t>
      </w:r>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that</w:t>
      </w:r>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bullying</w:t>
      </w:r>
      <w:r w:rsidRPr="00F95D00">
        <w:rPr>
          <w:rFonts w:ascii="Times New Roman" w:hAnsi="Times New Roman" w:cs="Times New Roman"/>
          <w:spacing w:val="-3"/>
          <w:sz w:val="24"/>
          <w:szCs w:val="24"/>
        </w:rPr>
        <w:t xml:space="preserve"> </w:t>
      </w:r>
      <w:proofErr w:type="spellStart"/>
      <w:r w:rsidRPr="00F95D00">
        <w:rPr>
          <w:rFonts w:ascii="Times New Roman" w:hAnsi="Times New Roman" w:cs="Times New Roman"/>
          <w:sz w:val="24"/>
          <w:szCs w:val="24"/>
        </w:rPr>
        <w:t>behaviour</w:t>
      </w:r>
      <w:proofErr w:type="spellEnd"/>
      <w:r w:rsidRPr="00F95D00">
        <w:rPr>
          <w:rFonts w:ascii="Times New Roman" w:hAnsi="Times New Roman" w:cs="Times New Roman"/>
          <w:spacing w:val="-8"/>
          <w:sz w:val="24"/>
          <w:szCs w:val="24"/>
        </w:rPr>
        <w:t xml:space="preserve"> </w:t>
      </w:r>
      <w:r w:rsidRPr="00F95D00">
        <w:rPr>
          <w:rFonts w:ascii="Times New Roman" w:hAnsi="Times New Roman" w:cs="Times New Roman"/>
          <w:sz w:val="24"/>
          <w:szCs w:val="24"/>
        </w:rPr>
        <w:t>interferes</w:t>
      </w:r>
      <w:r w:rsidRPr="00F95D00">
        <w:rPr>
          <w:rFonts w:ascii="Times New Roman" w:hAnsi="Times New Roman" w:cs="Times New Roman"/>
          <w:spacing w:val="-8"/>
          <w:sz w:val="24"/>
          <w:szCs w:val="24"/>
        </w:rPr>
        <w:t xml:space="preserve"> </w:t>
      </w:r>
      <w:r w:rsidRPr="00F95D00">
        <w:rPr>
          <w:rFonts w:ascii="Times New Roman" w:hAnsi="Times New Roman" w:cs="Times New Roman"/>
          <w:sz w:val="24"/>
          <w:szCs w:val="24"/>
        </w:rPr>
        <w:t>with</w:t>
      </w:r>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rights of</w:t>
      </w:r>
      <w:r w:rsidRPr="00F95D00">
        <w:rPr>
          <w:rFonts w:ascii="Times New Roman" w:hAnsi="Times New Roman" w:cs="Times New Roman"/>
          <w:spacing w:val="-7"/>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child</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as</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set</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out</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in</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United</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Nations</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Convention</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on</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Rights</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of</w:t>
      </w:r>
      <w:r w:rsidRPr="00F95D00">
        <w:rPr>
          <w:rFonts w:ascii="Times New Roman" w:hAnsi="Times New Roman" w:cs="Times New Roman"/>
          <w:spacing w:val="-7"/>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Child.</w:t>
      </w:r>
      <w:r w:rsidRPr="00F95D00">
        <w:rPr>
          <w:rFonts w:ascii="Times New Roman" w:hAnsi="Times New Roman" w:cs="Times New Roman"/>
          <w:spacing w:val="-8"/>
          <w:sz w:val="24"/>
          <w:szCs w:val="24"/>
        </w:rPr>
        <w:t xml:space="preserve"> </w:t>
      </w:r>
      <w:r w:rsidRPr="00F95D00">
        <w:rPr>
          <w:rFonts w:ascii="Times New Roman" w:hAnsi="Times New Roman" w:cs="Times New Roman"/>
          <w:sz w:val="24"/>
          <w:szCs w:val="24"/>
        </w:rPr>
        <w:t>We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 xml:space="preserve">all, as a school community, have a responsibility to work together to prevent and address bullying </w:t>
      </w:r>
      <w:proofErr w:type="spellStart"/>
      <w:r w:rsidRPr="00F95D00">
        <w:rPr>
          <w:rFonts w:ascii="Times New Roman" w:hAnsi="Times New Roman" w:cs="Times New Roman"/>
          <w:sz w:val="24"/>
          <w:szCs w:val="24"/>
        </w:rPr>
        <w:t>behaviour</w:t>
      </w:r>
      <w:proofErr w:type="spellEnd"/>
      <w:r w:rsidRPr="00F95D00">
        <w:rPr>
          <w:rFonts w:ascii="Times New Roman" w:hAnsi="Times New Roman" w:cs="Times New Roman"/>
          <w:sz w:val="24"/>
          <w:szCs w:val="24"/>
        </w:rPr>
        <w:t xml:space="preserve"> and to deal with the negative impact of bullying </w:t>
      </w:r>
      <w:proofErr w:type="spellStart"/>
      <w:r w:rsidRPr="00F95D00">
        <w:rPr>
          <w:rFonts w:ascii="Times New Roman" w:hAnsi="Times New Roman" w:cs="Times New Roman"/>
          <w:sz w:val="24"/>
          <w:szCs w:val="24"/>
        </w:rPr>
        <w:t>behaviour</w:t>
      </w:r>
      <w:proofErr w:type="spellEnd"/>
      <w:r w:rsidRPr="00F95D00">
        <w:rPr>
          <w:rFonts w:ascii="Times New Roman" w:hAnsi="Times New Roman" w:cs="Times New Roman"/>
          <w:sz w:val="24"/>
          <w:szCs w:val="24"/>
        </w:rPr>
        <w:t>.</w:t>
      </w:r>
    </w:p>
    <w:p w14:paraId="6E31509A" w14:textId="77777777" w:rsidR="00F95D00" w:rsidRPr="00F95D00" w:rsidRDefault="00F95D00" w:rsidP="00F95D00">
      <w:pPr>
        <w:pStyle w:val="BodyText"/>
        <w:spacing w:before="114" w:line="254" w:lineRule="auto"/>
        <w:jc w:val="both"/>
        <w:rPr>
          <w:rFonts w:ascii="Times New Roman" w:hAnsi="Times New Roman" w:cs="Times New Roman"/>
          <w:sz w:val="24"/>
          <w:szCs w:val="24"/>
        </w:rPr>
      </w:pPr>
      <w:r w:rsidRPr="00F95D00">
        <w:rPr>
          <w:rFonts w:ascii="Times New Roman" w:hAnsi="Times New Roman" w:cs="Times New Roman"/>
          <w:sz w:val="24"/>
          <w:szCs w:val="24"/>
        </w:rPr>
        <w:t>We are committed to ensuring that all students who attend our school are kept safe from harm</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and</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that</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9"/>
          <w:sz w:val="24"/>
          <w:szCs w:val="24"/>
        </w:rPr>
        <w:t xml:space="preserve"> </w:t>
      </w:r>
      <w:r w:rsidRPr="00F95D00">
        <w:rPr>
          <w:rFonts w:ascii="Times New Roman" w:hAnsi="Times New Roman" w:cs="Times New Roman"/>
          <w:sz w:val="24"/>
          <w:szCs w:val="24"/>
        </w:rPr>
        <w:t>wellbeing</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of</w:t>
      </w:r>
      <w:r w:rsidRPr="00F95D00">
        <w:rPr>
          <w:rFonts w:ascii="Times New Roman" w:hAnsi="Times New Roman" w:cs="Times New Roman"/>
          <w:spacing w:val="-8"/>
          <w:sz w:val="24"/>
          <w:szCs w:val="24"/>
        </w:rPr>
        <w:t xml:space="preserve"> </w:t>
      </w:r>
      <w:r w:rsidRPr="00F95D00">
        <w:rPr>
          <w:rFonts w:ascii="Times New Roman" w:hAnsi="Times New Roman" w:cs="Times New Roman"/>
          <w:sz w:val="24"/>
          <w:szCs w:val="24"/>
        </w:rPr>
        <w:t>our</w:t>
      </w:r>
      <w:r w:rsidRPr="00F95D00">
        <w:rPr>
          <w:rFonts w:ascii="Times New Roman" w:hAnsi="Times New Roman" w:cs="Times New Roman"/>
          <w:spacing w:val="-9"/>
          <w:sz w:val="24"/>
          <w:szCs w:val="24"/>
        </w:rPr>
        <w:t xml:space="preserve"> </w:t>
      </w:r>
      <w:r w:rsidRPr="00F95D00">
        <w:rPr>
          <w:rFonts w:ascii="Times New Roman" w:hAnsi="Times New Roman" w:cs="Times New Roman"/>
          <w:sz w:val="24"/>
          <w:szCs w:val="24"/>
        </w:rPr>
        <w:t>students</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is</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at</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forefront</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of</w:t>
      </w:r>
      <w:r w:rsidRPr="00F95D00">
        <w:rPr>
          <w:rFonts w:ascii="Times New Roman" w:hAnsi="Times New Roman" w:cs="Times New Roman"/>
          <w:spacing w:val="-8"/>
          <w:sz w:val="24"/>
          <w:szCs w:val="24"/>
        </w:rPr>
        <w:t xml:space="preserve"> </w:t>
      </w:r>
      <w:r w:rsidRPr="00F95D00">
        <w:rPr>
          <w:rFonts w:ascii="Times New Roman" w:hAnsi="Times New Roman" w:cs="Times New Roman"/>
          <w:sz w:val="24"/>
          <w:szCs w:val="24"/>
        </w:rPr>
        <w:t>everything</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that</w:t>
      </w:r>
      <w:r w:rsidRPr="00F95D00">
        <w:rPr>
          <w:rFonts w:ascii="Times New Roman" w:hAnsi="Times New Roman" w:cs="Times New Roman"/>
          <w:spacing w:val="-9"/>
          <w:sz w:val="24"/>
          <w:szCs w:val="24"/>
        </w:rPr>
        <w:t xml:space="preserve"> </w:t>
      </w:r>
      <w:r w:rsidRPr="00F95D00">
        <w:rPr>
          <w:rFonts w:ascii="Times New Roman" w:hAnsi="Times New Roman" w:cs="Times New Roman"/>
          <w:sz w:val="24"/>
          <w:szCs w:val="24"/>
        </w:rPr>
        <w:t>we</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do.</w:t>
      </w:r>
      <w:r w:rsidRPr="00F95D00">
        <w:rPr>
          <w:rFonts w:ascii="Times New Roman" w:hAnsi="Times New Roman" w:cs="Times New Roman"/>
          <w:spacing w:val="-9"/>
          <w:sz w:val="24"/>
          <w:szCs w:val="24"/>
        </w:rPr>
        <w:t xml:space="preserve"> </w:t>
      </w:r>
      <w:r w:rsidRPr="00F95D00">
        <w:rPr>
          <w:rFonts w:ascii="Times New Roman" w:hAnsi="Times New Roman" w:cs="Times New Roman"/>
          <w:sz w:val="24"/>
          <w:szCs w:val="24"/>
        </w:rPr>
        <w:t xml:space="preserve">We </w:t>
      </w:r>
      <w:proofErr w:type="spellStart"/>
      <w:r w:rsidRPr="00F95D00">
        <w:rPr>
          <w:rFonts w:ascii="Times New Roman" w:hAnsi="Times New Roman" w:cs="Times New Roman"/>
          <w:sz w:val="24"/>
          <w:szCs w:val="24"/>
        </w:rPr>
        <w:t>recognise</w:t>
      </w:r>
      <w:proofErr w:type="spellEnd"/>
      <w:r w:rsidRPr="00F95D00">
        <w:rPr>
          <w:rFonts w:ascii="Times New Roman" w:hAnsi="Times New Roman" w:cs="Times New Roman"/>
          <w:sz w:val="24"/>
          <w:szCs w:val="24"/>
        </w:rPr>
        <w:t xml:space="preserve"> the negative impact that bullying </w:t>
      </w:r>
      <w:proofErr w:type="spellStart"/>
      <w:r w:rsidRPr="00F95D00">
        <w:rPr>
          <w:rFonts w:ascii="Times New Roman" w:hAnsi="Times New Roman" w:cs="Times New Roman"/>
          <w:sz w:val="24"/>
          <w:szCs w:val="24"/>
        </w:rPr>
        <w:t>behaviour</w:t>
      </w:r>
      <w:proofErr w:type="spellEnd"/>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can have on the lives of</w:t>
      </w:r>
      <w:r w:rsidRPr="00F95D00">
        <w:rPr>
          <w:rFonts w:ascii="Times New Roman" w:hAnsi="Times New Roman" w:cs="Times New Roman"/>
          <w:spacing w:val="-2"/>
          <w:sz w:val="24"/>
          <w:szCs w:val="24"/>
        </w:rPr>
        <w:t xml:space="preserve"> </w:t>
      </w:r>
      <w:r w:rsidRPr="00F95D00">
        <w:rPr>
          <w:rFonts w:ascii="Times New Roman" w:hAnsi="Times New Roman" w:cs="Times New Roman"/>
          <w:sz w:val="24"/>
          <w:szCs w:val="24"/>
        </w:rPr>
        <w:t>our</w:t>
      </w:r>
      <w:r w:rsidRPr="00F95D00">
        <w:rPr>
          <w:rFonts w:ascii="Times New Roman" w:hAnsi="Times New Roman" w:cs="Times New Roman"/>
          <w:spacing w:val="-3"/>
          <w:sz w:val="24"/>
          <w:szCs w:val="24"/>
        </w:rPr>
        <w:t xml:space="preserve"> </w:t>
      </w:r>
      <w:proofErr w:type="gramStart"/>
      <w:r w:rsidRPr="00F95D00">
        <w:rPr>
          <w:rFonts w:ascii="Times New Roman" w:hAnsi="Times New Roman" w:cs="Times New Roman"/>
          <w:sz w:val="24"/>
          <w:szCs w:val="24"/>
        </w:rPr>
        <w:t>students</w:t>
      </w:r>
      <w:proofErr w:type="gramEnd"/>
      <w:r w:rsidRPr="00F95D00">
        <w:rPr>
          <w:rFonts w:ascii="Times New Roman" w:hAnsi="Times New Roman" w:cs="Times New Roman"/>
          <w:sz w:val="24"/>
          <w:szCs w:val="24"/>
        </w:rPr>
        <w:t xml:space="preserve"> and we are fully committed to preventing and addressing bullying </w:t>
      </w:r>
      <w:proofErr w:type="spellStart"/>
      <w:r w:rsidRPr="00F95D00">
        <w:rPr>
          <w:rFonts w:ascii="Times New Roman" w:hAnsi="Times New Roman" w:cs="Times New Roman"/>
          <w:sz w:val="24"/>
          <w:szCs w:val="24"/>
        </w:rPr>
        <w:t>behaviour</w:t>
      </w:r>
      <w:proofErr w:type="spellEnd"/>
      <w:r w:rsidRPr="00F95D00">
        <w:rPr>
          <w:rFonts w:ascii="Times New Roman" w:hAnsi="Times New Roman" w:cs="Times New Roman"/>
          <w:sz w:val="24"/>
          <w:szCs w:val="24"/>
        </w:rPr>
        <w:t>.</w:t>
      </w:r>
    </w:p>
    <w:p w14:paraId="74EE07AC" w14:textId="77777777" w:rsidR="00F95D00" w:rsidRPr="00F95D00" w:rsidRDefault="00F95D00" w:rsidP="00F95D00">
      <w:pPr>
        <w:pStyle w:val="BodyText"/>
        <w:spacing w:before="114" w:line="254" w:lineRule="auto"/>
        <w:ind w:right="124"/>
        <w:jc w:val="both"/>
        <w:rPr>
          <w:rFonts w:ascii="Times New Roman" w:hAnsi="Times New Roman" w:cs="Times New Roman"/>
          <w:sz w:val="24"/>
          <w:szCs w:val="24"/>
        </w:rPr>
      </w:pPr>
      <w:r w:rsidRPr="00F95D00">
        <w:rPr>
          <w:rFonts w:ascii="Times New Roman" w:hAnsi="Times New Roman" w:cs="Times New Roman"/>
          <w:sz w:val="24"/>
          <w:szCs w:val="24"/>
        </w:rPr>
        <w:t>We confirm that</w:t>
      </w:r>
      <w:r w:rsidRPr="00F95D00">
        <w:rPr>
          <w:rFonts w:ascii="Times New Roman" w:hAnsi="Times New Roman" w:cs="Times New Roman"/>
          <w:spacing w:val="-2"/>
          <w:sz w:val="24"/>
          <w:szCs w:val="24"/>
        </w:rPr>
        <w:t xml:space="preserve"> </w:t>
      </w:r>
      <w:r w:rsidRPr="00F95D00">
        <w:rPr>
          <w:rFonts w:ascii="Times New Roman" w:hAnsi="Times New Roman" w:cs="Times New Roman"/>
          <w:sz w:val="24"/>
          <w:szCs w:val="24"/>
        </w:rPr>
        <w:t>we</w:t>
      </w:r>
      <w:r w:rsidRPr="00F95D00">
        <w:rPr>
          <w:rFonts w:ascii="Times New Roman" w:hAnsi="Times New Roman" w:cs="Times New Roman"/>
          <w:spacing w:val="-2"/>
          <w:sz w:val="24"/>
          <w:szCs w:val="24"/>
        </w:rPr>
        <w:t xml:space="preserve"> </w:t>
      </w:r>
      <w:r w:rsidRPr="00F95D00">
        <w:rPr>
          <w:rFonts w:ascii="Times New Roman" w:hAnsi="Times New Roman" w:cs="Times New Roman"/>
          <w:sz w:val="24"/>
          <w:szCs w:val="24"/>
        </w:rPr>
        <w:t>will, in accordance</w:t>
      </w:r>
      <w:r w:rsidRPr="00F95D00">
        <w:rPr>
          <w:rFonts w:ascii="Times New Roman" w:hAnsi="Times New Roman" w:cs="Times New Roman"/>
          <w:spacing w:val="-2"/>
          <w:sz w:val="24"/>
          <w:szCs w:val="24"/>
        </w:rPr>
        <w:t xml:space="preserve"> </w:t>
      </w:r>
      <w:r w:rsidRPr="00F95D00">
        <w:rPr>
          <w:rFonts w:ascii="Times New Roman" w:hAnsi="Times New Roman" w:cs="Times New Roman"/>
          <w:sz w:val="24"/>
          <w:szCs w:val="24"/>
        </w:rPr>
        <w:t>with our</w:t>
      </w:r>
      <w:r w:rsidRPr="00F95D00">
        <w:rPr>
          <w:rFonts w:ascii="Times New Roman" w:hAnsi="Times New Roman" w:cs="Times New Roman"/>
          <w:spacing w:val="-2"/>
          <w:sz w:val="24"/>
          <w:szCs w:val="24"/>
        </w:rPr>
        <w:t xml:space="preserve"> </w:t>
      </w:r>
      <w:r w:rsidRPr="00F95D00">
        <w:rPr>
          <w:rFonts w:ascii="Times New Roman" w:hAnsi="Times New Roman" w:cs="Times New Roman"/>
          <w:sz w:val="24"/>
          <w:szCs w:val="24"/>
        </w:rPr>
        <w:t>obligations under</w:t>
      </w:r>
      <w:r w:rsidRPr="00F95D00">
        <w:rPr>
          <w:rFonts w:ascii="Times New Roman" w:hAnsi="Times New Roman" w:cs="Times New Roman"/>
          <w:spacing w:val="-2"/>
          <w:sz w:val="24"/>
          <w:szCs w:val="24"/>
        </w:rPr>
        <w:t xml:space="preserve"> </w:t>
      </w:r>
      <w:r w:rsidRPr="00F95D00">
        <w:rPr>
          <w:rFonts w:ascii="Times New Roman" w:hAnsi="Times New Roman" w:cs="Times New Roman"/>
          <w:sz w:val="24"/>
          <w:szCs w:val="24"/>
        </w:rPr>
        <w:t>equality</w:t>
      </w:r>
      <w:r w:rsidRPr="00F95D00">
        <w:rPr>
          <w:rFonts w:ascii="Times New Roman" w:hAnsi="Times New Roman" w:cs="Times New Roman"/>
          <w:spacing w:val="-3"/>
          <w:sz w:val="24"/>
          <w:szCs w:val="24"/>
        </w:rPr>
        <w:t xml:space="preserve"> </w:t>
      </w:r>
      <w:r w:rsidRPr="00F95D00">
        <w:rPr>
          <w:rFonts w:ascii="Times New Roman" w:hAnsi="Times New Roman" w:cs="Times New Roman"/>
          <w:sz w:val="24"/>
          <w:szCs w:val="24"/>
        </w:rPr>
        <w:t>legislation, take all</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such</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steps</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that</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are</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reasonably</w:t>
      </w:r>
      <w:r w:rsidRPr="00F95D00">
        <w:rPr>
          <w:rFonts w:ascii="Times New Roman" w:hAnsi="Times New Roman" w:cs="Times New Roman"/>
          <w:spacing w:val="-11"/>
          <w:sz w:val="24"/>
          <w:szCs w:val="24"/>
        </w:rPr>
        <w:t xml:space="preserve"> </w:t>
      </w:r>
      <w:r w:rsidRPr="00F95D00">
        <w:rPr>
          <w:rFonts w:ascii="Times New Roman" w:hAnsi="Times New Roman" w:cs="Times New Roman"/>
          <w:sz w:val="24"/>
          <w:szCs w:val="24"/>
        </w:rPr>
        <w:t>practicable</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to</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prevent</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harassment</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of</w:t>
      </w:r>
      <w:r w:rsidRPr="00F95D00">
        <w:rPr>
          <w:rFonts w:ascii="Times New Roman" w:hAnsi="Times New Roman" w:cs="Times New Roman"/>
          <w:spacing w:val="-9"/>
          <w:sz w:val="24"/>
          <w:szCs w:val="24"/>
        </w:rPr>
        <w:t xml:space="preserve"> </w:t>
      </w:r>
      <w:r w:rsidRPr="00F95D00">
        <w:rPr>
          <w:rFonts w:ascii="Times New Roman" w:hAnsi="Times New Roman" w:cs="Times New Roman"/>
          <w:sz w:val="24"/>
          <w:szCs w:val="24"/>
        </w:rPr>
        <w:t>students</w:t>
      </w:r>
      <w:r w:rsidRPr="00F95D00">
        <w:rPr>
          <w:rFonts w:ascii="Times New Roman" w:hAnsi="Times New Roman" w:cs="Times New Roman"/>
          <w:spacing w:val="-5"/>
          <w:sz w:val="24"/>
          <w:szCs w:val="24"/>
        </w:rPr>
        <w:t xml:space="preserve"> </w:t>
      </w:r>
      <w:r w:rsidRPr="00F95D00">
        <w:rPr>
          <w:rFonts w:ascii="Times New Roman" w:hAnsi="Times New Roman" w:cs="Times New Roman"/>
          <w:sz w:val="24"/>
          <w:szCs w:val="24"/>
        </w:rPr>
        <w:t>or</w:t>
      </w:r>
      <w:r w:rsidRPr="00F95D00">
        <w:rPr>
          <w:rFonts w:ascii="Times New Roman" w:hAnsi="Times New Roman" w:cs="Times New Roman"/>
          <w:spacing w:val="-10"/>
          <w:sz w:val="24"/>
          <w:szCs w:val="24"/>
        </w:rPr>
        <w:t xml:space="preserve"> </w:t>
      </w:r>
      <w:r w:rsidRPr="00F95D00">
        <w:rPr>
          <w:rFonts w:ascii="Times New Roman" w:hAnsi="Times New Roman" w:cs="Times New Roman"/>
          <w:sz w:val="24"/>
          <w:szCs w:val="24"/>
        </w:rPr>
        <w:t xml:space="preserve">staﬀ on any of the nine grounds specified: gender, civil status, family status, sexual orientation, religion, age, disability, race and membership of the </w:t>
      </w:r>
      <w:proofErr w:type="spellStart"/>
      <w:r w:rsidRPr="00F95D00">
        <w:rPr>
          <w:rFonts w:ascii="Times New Roman" w:hAnsi="Times New Roman" w:cs="Times New Roman"/>
          <w:sz w:val="24"/>
          <w:szCs w:val="24"/>
        </w:rPr>
        <w:t>Traveller</w:t>
      </w:r>
      <w:proofErr w:type="spellEnd"/>
      <w:r w:rsidRPr="00F95D00">
        <w:rPr>
          <w:rFonts w:ascii="Times New Roman" w:hAnsi="Times New Roman" w:cs="Times New Roman"/>
          <w:sz w:val="24"/>
          <w:szCs w:val="24"/>
        </w:rPr>
        <w:t xml:space="preserve"> community.</w:t>
      </w:r>
    </w:p>
    <w:p w14:paraId="25DEA12B" w14:textId="77777777" w:rsidR="00F95D00" w:rsidRPr="00F95D00" w:rsidRDefault="00F95D00" w:rsidP="00F95D00"/>
    <w:p w14:paraId="6D4FB37F" w14:textId="77777777" w:rsidR="00F95D00" w:rsidRPr="00F95D00" w:rsidRDefault="00F95D00" w:rsidP="00F95D00">
      <w:pPr>
        <w:pStyle w:val="Heading1"/>
        <w:jc w:val="both"/>
        <w:rPr>
          <w:rFonts w:ascii="Times New Roman" w:hAnsi="Times New Roman" w:cs="Times New Roman"/>
          <w:b/>
          <w:bCs/>
          <w:color w:val="auto"/>
          <w:sz w:val="24"/>
          <w:szCs w:val="24"/>
        </w:rPr>
      </w:pPr>
      <w:r w:rsidRPr="00F95D00">
        <w:rPr>
          <w:rFonts w:ascii="Times New Roman" w:hAnsi="Times New Roman" w:cs="Times New Roman"/>
          <w:b/>
          <w:bCs/>
          <w:color w:val="auto"/>
          <w:sz w:val="24"/>
          <w:szCs w:val="24"/>
        </w:rPr>
        <w:t>Definition</w:t>
      </w:r>
      <w:r w:rsidRPr="00F95D00">
        <w:rPr>
          <w:rFonts w:ascii="Times New Roman" w:hAnsi="Times New Roman" w:cs="Times New Roman"/>
          <w:b/>
          <w:bCs/>
          <w:color w:val="auto"/>
          <w:spacing w:val="-5"/>
          <w:sz w:val="24"/>
          <w:szCs w:val="24"/>
        </w:rPr>
        <w:t xml:space="preserve"> </w:t>
      </w:r>
      <w:r w:rsidRPr="00F95D00">
        <w:rPr>
          <w:rFonts w:ascii="Times New Roman" w:hAnsi="Times New Roman" w:cs="Times New Roman"/>
          <w:b/>
          <w:bCs/>
          <w:color w:val="auto"/>
          <w:sz w:val="24"/>
          <w:szCs w:val="24"/>
        </w:rPr>
        <w:t>of</w:t>
      </w:r>
      <w:r w:rsidRPr="00F95D00">
        <w:rPr>
          <w:rFonts w:ascii="Times New Roman" w:hAnsi="Times New Roman" w:cs="Times New Roman"/>
          <w:b/>
          <w:bCs/>
          <w:color w:val="auto"/>
          <w:spacing w:val="-8"/>
          <w:sz w:val="24"/>
          <w:szCs w:val="24"/>
        </w:rPr>
        <w:t xml:space="preserve"> </w:t>
      </w:r>
      <w:r w:rsidRPr="00F95D00">
        <w:rPr>
          <w:rFonts w:ascii="Times New Roman" w:hAnsi="Times New Roman" w:cs="Times New Roman"/>
          <w:b/>
          <w:bCs/>
          <w:color w:val="auto"/>
          <w:spacing w:val="-2"/>
          <w:sz w:val="24"/>
          <w:szCs w:val="24"/>
        </w:rPr>
        <w:t>bullying</w:t>
      </w:r>
    </w:p>
    <w:p w14:paraId="25A60886" w14:textId="77777777" w:rsidR="00F95D00" w:rsidRPr="00F95D00" w:rsidRDefault="00F95D00" w:rsidP="00F95D00">
      <w:pPr>
        <w:spacing w:before="121" w:line="254" w:lineRule="auto"/>
        <w:ind w:right="124"/>
        <w:jc w:val="both"/>
        <w:rPr>
          <w:rFonts w:ascii="Times New Roman" w:hAnsi="Times New Roman" w:cs="Times New Roman"/>
          <w:sz w:val="24"/>
          <w:szCs w:val="24"/>
        </w:rPr>
      </w:pPr>
      <w:r w:rsidRPr="00F95D00">
        <w:rPr>
          <w:rFonts w:ascii="Times New Roman" w:hAnsi="Times New Roman" w:cs="Times New Roman"/>
          <w:sz w:val="24"/>
          <w:szCs w:val="24"/>
        </w:rPr>
        <w:t xml:space="preserve">Bullying is defined in </w:t>
      </w:r>
      <w:proofErr w:type="spellStart"/>
      <w:r w:rsidRPr="00F95D00">
        <w:rPr>
          <w:rFonts w:ascii="Times New Roman" w:hAnsi="Times New Roman" w:cs="Times New Roman"/>
          <w:i/>
          <w:sz w:val="24"/>
          <w:szCs w:val="24"/>
        </w:rPr>
        <w:t>Cineáltas</w:t>
      </w:r>
      <w:proofErr w:type="spellEnd"/>
      <w:r w:rsidRPr="00F95D00">
        <w:rPr>
          <w:rFonts w:ascii="Times New Roman" w:hAnsi="Times New Roman" w:cs="Times New Roman"/>
          <w:i/>
          <w:sz w:val="24"/>
          <w:szCs w:val="24"/>
        </w:rPr>
        <w:t>:</w:t>
      </w:r>
      <w:r w:rsidRPr="00F95D00">
        <w:rPr>
          <w:rFonts w:ascii="Times New Roman" w:hAnsi="Times New Roman" w:cs="Times New Roman"/>
          <w:i/>
          <w:spacing w:val="-2"/>
          <w:sz w:val="24"/>
          <w:szCs w:val="24"/>
        </w:rPr>
        <w:t xml:space="preserve"> </w:t>
      </w:r>
      <w:r w:rsidRPr="00F95D00">
        <w:rPr>
          <w:rFonts w:ascii="Times New Roman" w:hAnsi="Times New Roman" w:cs="Times New Roman"/>
          <w:i/>
          <w:sz w:val="24"/>
          <w:szCs w:val="24"/>
        </w:rPr>
        <w:t xml:space="preserve">Action Plan on Bullying </w:t>
      </w:r>
      <w:r w:rsidRPr="00F95D00">
        <w:rPr>
          <w:rFonts w:ascii="Times New Roman" w:hAnsi="Times New Roman" w:cs="Times New Roman"/>
          <w:sz w:val="24"/>
          <w:szCs w:val="24"/>
        </w:rPr>
        <w:t xml:space="preserve">and </w:t>
      </w:r>
      <w:proofErr w:type="spellStart"/>
      <w:r w:rsidRPr="00F95D00">
        <w:rPr>
          <w:rFonts w:ascii="Times New Roman" w:hAnsi="Times New Roman" w:cs="Times New Roman"/>
          <w:i/>
          <w:sz w:val="24"/>
          <w:szCs w:val="24"/>
        </w:rPr>
        <w:t>Bí</w:t>
      </w:r>
      <w:proofErr w:type="spellEnd"/>
      <w:r w:rsidRPr="00F95D00">
        <w:rPr>
          <w:rFonts w:ascii="Times New Roman" w:hAnsi="Times New Roman" w:cs="Times New Roman"/>
          <w:i/>
          <w:sz w:val="24"/>
          <w:szCs w:val="24"/>
        </w:rPr>
        <w:t xml:space="preserve"> </w:t>
      </w:r>
      <w:proofErr w:type="spellStart"/>
      <w:r w:rsidRPr="00F95D00">
        <w:rPr>
          <w:rFonts w:ascii="Times New Roman" w:hAnsi="Times New Roman" w:cs="Times New Roman"/>
          <w:i/>
          <w:sz w:val="24"/>
          <w:szCs w:val="24"/>
        </w:rPr>
        <w:t>Cineálta</w:t>
      </w:r>
      <w:proofErr w:type="spellEnd"/>
      <w:r w:rsidRPr="00F95D00">
        <w:rPr>
          <w:rFonts w:ascii="Times New Roman" w:hAnsi="Times New Roman" w:cs="Times New Roman"/>
          <w:i/>
          <w:sz w:val="24"/>
          <w:szCs w:val="24"/>
        </w:rPr>
        <w:t>: Procedures to Prevent and</w:t>
      </w:r>
      <w:r w:rsidRPr="00F95D00">
        <w:rPr>
          <w:rFonts w:ascii="Times New Roman" w:hAnsi="Times New Roman" w:cs="Times New Roman"/>
          <w:i/>
          <w:spacing w:val="-1"/>
          <w:sz w:val="24"/>
          <w:szCs w:val="24"/>
        </w:rPr>
        <w:t xml:space="preserve"> </w:t>
      </w:r>
      <w:r w:rsidRPr="00F95D00">
        <w:rPr>
          <w:rFonts w:ascii="Times New Roman" w:hAnsi="Times New Roman" w:cs="Times New Roman"/>
          <w:i/>
          <w:sz w:val="24"/>
          <w:szCs w:val="24"/>
        </w:rPr>
        <w:t xml:space="preserve">Address Bullying Behaviour for Primary and Post-Primary Schools </w:t>
      </w:r>
      <w:r w:rsidRPr="00F95D00">
        <w:rPr>
          <w:rFonts w:ascii="Times New Roman" w:hAnsi="Times New Roman" w:cs="Times New Roman"/>
          <w:sz w:val="24"/>
          <w:szCs w:val="24"/>
        </w:rPr>
        <w:t>as targeted behaviour, online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or</w:t>
      </w:r>
      <w:r w:rsidRPr="00F95D00">
        <w:rPr>
          <w:rFonts w:ascii="Times New Roman" w:hAnsi="Times New Roman" w:cs="Times New Roman"/>
          <w:spacing w:val="-9"/>
          <w:sz w:val="24"/>
          <w:szCs w:val="24"/>
        </w:rPr>
        <w:t xml:space="preserve"> </w:t>
      </w:r>
      <w:r w:rsidRPr="00F95D00">
        <w:rPr>
          <w:rFonts w:ascii="Times New Roman" w:hAnsi="Times New Roman" w:cs="Times New Roman"/>
          <w:sz w:val="24"/>
          <w:szCs w:val="24"/>
        </w:rPr>
        <w:t>oﬄine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that</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causes</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harm.</w:t>
      </w:r>
      <w:r w:rsidRPr="00F95D00">
        <w:rPr>
          <w:rFonts w:ascii="Times New Roman" w:hAnsi="Times New Roman" w:cs="Times New Roman"/>
          <w:spacing w:val="-11"/>
          <w:sz w:val="24"/>
          <w:szCs w:val="24"/>
        </w:rPr>
        <w:t xml:space="preserve"> </w:t>
      </w:r>
      <w:r w:rsidRPr="00F95D00">
        <w:rPr>
          <w:rFonts w:ascii="Times New Roman" w:hAnsi="Times New Roman" w:cs="Times New Roman"/>
          <w:sz w:val="24"/>
          <w:szCs w:val="24"/>
        </w:rPr>
        <w:t>The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harm</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caused</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can</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be</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physical,</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social</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and/or</w:t>
      </w:r>
      <w:r w:rsidRPr="00F95D00">
        <w:rPr>
          <w:rFonts w:ascii="Times New Roman" w:hAnsi="Times New Roman" w:cs="Times New Roman"/>
          <w:spacing w:val="-9"/>
          <w:sz w:val="24"/>
          <w:szCs w:val="24"/>
        </w:rPr>
        <w:t xml:space="preserve"> </w:t>
      </w:r>
      <w:r w:rsidRPr="00F95D00">
        <w:rPr>
          <w:rFonts w:ascii="Times New Roman" w:hAnsi="Times New Roman" w:cs="Times New Roman"/>
          <w:sz w:val="24"/>
          <w:szCs w:val="24"/>
        </w:rPr>
        <w:t>emotional in nature. Bullying behaviour is repeated over</w:t>
      </w:r>
      <w:r w:rsidRPr="00F95D00">
        <w:rPr>
          <w:rFonts w:ascii="Times New Roman" w:hAnsi="Times New Roman" w:cs="Times New Roman"/>
          <w:spacing w:val="-1"/>
          <w:sz w:val="24"/>
          <w:szCs w:val="24"/>
        </w:rPr>
        <w:t xml:space="preserve"> </w:t>
      </w:r>
      <w:r w:rsidRPr="00F95D00">
        <w:rPr>
          <w:rFonts w:ascii="Times New Roman" w:hAnsi="Times New Roman" w:cs="Times New Roman"/>
          <w:sz w:val="24"/>
          <w:szCs w:val="24"/>
        </w:rPr>
        <w:t xml:space="preserve">time and involves an imbalance of power in relationships between two people or groups of people in society. The detailed definition is provided in Chapter 2 of the </w:t>
      </w:r>
      <w:proofErr w:type="spellStart"/>
      <w:r w:rsidRPr="00F95D00">
        <w:rPr>
          <w:rFonts w:ascii="Times New Roman" w:hAnsi="Times New Roman" w:cs="Times New Roman"/>
          <w:sz w:val="24"/>
          <w:szCs w:val="24"/>
        </w:rPr>
        <w:t>Bí</w:t>
      </w:r>
      <w:proofErr w:type="spellEnd"/>
      <w:r w:rsidRPr="00F95D00">
        <w:rPr>
          <w:rFonts w:ascii="Times New Roman" w:hAnsi="Times New Roman" w:cs="Times New Roman"/>
          <w:sz w:val="24"/>
          <w:szCs w:val="24"/>
        </w:rPr>
        <w:t xml:space="preserve"> </w:t>
      </w:r>
      <w:proofErr w:type="spellStart"/>
      <w:r w:rsidRPr="00F95D00">
        <w:rPr>
          <w:rFonts w:ascii="Times New Roman" w:hAnsi="Times New Roman" w:cs="Times New Roman"/>
          <w:sz w:val="24"/>
          <w:szCs w:val="24"/>
        </w:rPr>
        <w:t>Cineálta</w:t>
      </w:r>
      <w:proofErr w:type="spellEnd"/>
      <w:r w:rsidRPr="00F95D00">
        <w:rPr>
          <w:rFonts w:ascii="Times New Roman" w:hAnsi="Times New Roman" w:cs="Times New Roman"/>
          <w:sz w:val="24"/>
          <w:szCs w:val="24"/>
        </w:rPr>
        <w:t xml:space="preserve"> procedures.</w:t>
      </w:r>
    </w:p>
    <w:p w14:paraId="0ECF9630" w14:textId="77777777" w:rsidR="00F95D00" w:rsidRDefault="00F95D00" w:rsidP="00F95D00">
      <w:pPr>
        <w:pStyle w:val="BodyText"/>
        <w:spacing w:before="115" w:line="254" w:lineRule="auto"/>
        <w:jc w:val="both"/>
        <w:rPr>
          <w:rFonts w:ascii="Times New Roman" w:hAnsi="Times New Roman" w:cs="Times New Roman"/>
          <w:sz w:val="24"/>
          <w:szCs w:val="24"/>
        </w:rPr>
      </w:pPr>
    </w:p>
    <w:p w14:paraId="352CD7F4" w14:textId="77777777" w:rsidR="00F95D00" w:rsidRDefault="00F95D00" w:rsidP="00F95D00">
      <w:pPr>
        <w:pStyle w:val="BodyText"/>
        <w:spacing w:before="115" w:line="254" w:lineRule="auto"/>
        <w:jc w:val="both"/>
        <w:rPr>
          <w:rFonts w:ascii="Times New Roman" w:hAnsi="Times New Roman" w:cs="Times New Roman"/>
          <w:sz w:val="24"/>
          <w:szCs w:val="24"/>
        </w:rPr>
      </w:pPr>
    </w:p>
    <w:p w14:paraId="08A2855D" w14:textId="4CC17831" w:rsidR="00F95D00" w:rsidRDefault="00F95D00" w:rsidP="00F95D00">
      <w:pPr>
        <w:pStyle w:val="BodyText"/>
        <w:spacing w:before="115" w:line="254" w:lineRule="auto"/>
        <w:jc w:val="both"/>
        <w:rPr>
          <w:rFonts w:ascii="Times New Roman" w:hAnsi="Times New Roman" w:cs="Times New Roman"/>
          <w:sz w:val="24"/>
          <w:szCs w:val="24"/>
        </w:rPr>
      </w:pPr>
      <w:r w:rsidRPr="00F95D00">
        <w:rPr>
          <w:rFonts w:ascii="Times New Roman" w:hAnsi="Times New Roman" w:cs="Times New Roman"/>
          <w:sz w:val="24"/>
          <w:szCs w:val="24"/>
        </w:rPr>
        <w:t>Each</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school</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is</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required</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to</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develop</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and</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implement</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a</w:t>
      </w:r>
      <w:r w:rsidRPr="00F95D00">
        <w:rPr>
          <w:rFonts w:ascii="Times New Roman" w:hAnsi="Times New Roman" w:cs="Times New Roman"/>
          <w:spacing w:val="-4"/>
          <w:sz w:val="24"/>
          <w:szCs w:val="24"/>
        </w:rPr>
        <w:t xml:space="preserve"> </w:t>
      </w:r>
      <w:proofErr w:type="spellStart"/>
      <w:r w:rsidRPr="00F95D00">
        <w:rPr>
          <w:rFonts w:ascii="Times New Roman" w:hAnsi="Times New Roman" w:cs="Times New Roman"/>
          <w:sz w:val="24"/>
          <w:szCs w:val="24"/>
        </w:rPr>
        <w:t>Bí</w:t>
      </w:r>
      <w:proofErr w:type="spellEnd"/>
      <w:r w:rsidRPr="00F95D00">
        <w:rPr>
          <w:rFonts w:ascii="Times New Roman" w:hAnsi="Times New Roman" w:cs="Times New Roman"/>
          <w:spacing w:val="-4"/>
          <w:sz w:val="24"/>
          <w:szCs w:val="24"/>
        </w:rPr>
        <w:t xml:space="preserve"> </w:t>
      </w:r>
      <w:proofErr w:type="spellStart"/>
      <w:r w:rsidRPr="00F95D00">
        <w:rPr>
          <w:rFonts w:ascii="Times New Roman" w:hAnsi="Times New Roman" w:cs="Times New Roman"/>
          <w:sz w:val="24"/>
          <w:szCs w:val="24"/>
        </w:rPr>
        <w:t>Cineálta</w:t>
      </w:r>
      <w:proofErr w:type="spellEnd"/>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policy</w:t>
      </w:r>
      <w:r w:rsidRPr="00F95D00">
        <w:rPr>
          <w:rFonts w:ascii="Times New Roman" w:hAnsi="Times New Roman" w:cs="Times New Roman"/>
          <w:spacing w:val="-10"/>
          <w:sz w:val="24"/>
          <w:szCs w:val="24"/>
        </w:rPr>
        <w:t xml:space="preserve"> </w:t>
      </w:r>
      <w:r w:rsidRPr="00F95D00">
        <w:rPr>
          <w:rFonts w:ascii="Times New Roman" w:hAnsi="Times New Roman" w:cs="Times New Roman"/>
          <w:sz w:val="24"/>
          <w:szCs w:val="24"/>
        </w:rPr>
        <w:t>that</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sets</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out</w:t>
      </w:r>
      <w:r w:rsidRPr="00F95D00">
        <w:rPr>
          <w:rFonts w:ascii="Times New Roman" w:hAnsi="Times New Roman" w:cs="Times New Roman"/>
          <w:spacing w:val="-4"/>
          <w:sz w:val="24"/>
          <w:szCs w:val="24"/>
        </w:rPr>
        <w:t xml:space="preserve"> </w:t>
      </w:r>
      <w:r w:rsidRPr="00F95D00">
        <w:rPr>
          <w:rFonts w:ascii="Times New Roman" w:hAnsi="Times New Roman" w:cs="Times New Roman"/>
          <w:sz w:val="24"/>
          <w:szCs w:val="24"/>
        </w:rPr>
        <w:t>how</w:t>
      </w:r>
      <w:r w:rsidRPr="00F95D00">
        <w:rPr>
          <w:rFonts w:ascii="Times New Roman" w:hAnsi="Times New Roman" w:cs="Times New Roman"/>
          <w:spacing w:val="-9"/>
          <w:sz w:val="24"/>
          <w:szCs w:val="24"/>
        </w:rPr>
        <w:t xml:space="preserve"> </w:t>
      </w:r>
      <w:r w:rsidRPr="00F95D00">
        <w:rPr>
          <w:rFonts w:ascii="Times New Roman" w:hAnsi="Times New Roman" w:cs="Times New Roman"/>
          <w:sz w:val="24"/>
          <w:szCs w:val="24"/>
        </w:rPr>
        <w:t xml:space="preserve">the school community prevents and addresses bullying </w:t>
      </w:r>
      <w:proofErr w:type="spellStart"/>
      <w:r w:rsidRPr="00F95D00">
        <w:rPr>
          <w:rFonts w:ascii="Times New Roman" w:hAnsi="Times New Roman" w:cs="Times New Roman"/>
          <w:sz w:val="24"/>
          <w:szCs w:val="24"/>
        </w:rPr>
        <w:t>behaviour</w:t>
      </w:r>
      <w:proofErr w:type="spellEnd"/>
      <w:r w:rsidRPr="00F95D00">
        <w:rPr>
          <w:rFonts w:ascii="Times New Roman" w:hAnsi="Times New Roman" w:cs="Times New Roman"/>
          <w:sz w:val="24"/>
          <w:szCs w:val="24"/>
        </w:rPr>
        <w:t xml:space="preserve">. Strategies to deal with inappropriate </w:t>
      </w:r>
      <w:proofErr w:type="spellStart"/>
      <w:proofErr w:type="gramStart"/>
      <w:r w:rsidRPr="00F95D00">
        <w:rPr>
          <w:rFonts w:ascii="Times New Roman" w:hAnsi="Times New Roman" w:cs="Times New Roman"/>
          <w:sz w:val="24"/>
          <w:szCs w:val="24"/>
        </w:rPr>
        <w:t>behaviour</w:t>
      </w:r>
      <w:proofErr w:type="spellEnd"/>
      <w:proofErr w:type="gramEnd"/>
      <w:r w:rsidRPr="00F95D00">
        <w:rPr>
          <w:rFonts w:ascii="Times New Roman" w:hAnsi="Times New Roman" w:cs="Times New Roman"/>
          <w:sz w:val="24"/>
          <w:szCs w:val="24"/>
        </w:rPr>
        <w:t xml:space="preserve"> that is not bullying </w:t>
      </w:r>
      <w:proofErr w:type="spellStart"/>
      <w:proofErr w:type="gramStart"/>
      <w:r w:rsidRPr="00F95D00">
        <w:rPr>
          <w:rFonts w:ascii="Times New Roman" w:hAnsi="Times New Roman" w:cs="Times New Roman"/>
          <w:sz w:val="24"/>
          <w:szCs w:val="24"/>
        </w:rPr>
        <w:t>behaviour</w:t>
      </w:r>
      <w:proofErr w:type="spellEnd"/>
      <w:proofErr w:type="gramEnd"/>
      <w:r w:rsidRPr="00F95D00">
        <w:rPr>
          <w:rFonts w:ascii="Times New Roman" w:hAnsi="Times New Roman" w:cs="Times New Roman"/>
          <w:sz w:val="24"/>
          <w:szCs w:val="24"/>
        </w:rPr>
        <w:t xml:space="preserve"> are provided for</w:t>
      </w:r>
      <w:r w:rsidRPr="00F95D00">
        <w:rPr>
          <w:rFonts w:ascii="Times New Roman" w:hAnsi="Times New Roman" w:cs="Times New Roman"/>
          <w:spacing w:val="-2"/>
          <w:sz w:val="24"/>
          <w:szCs w:val="24"/>
        </w:rPr>
        <w:t xml:space="preserve"> </w:t>
      </w:r>
      <w:r w:rsidRPr="00F95D00">
        <w:rPr>
          <w:rFonts w:ascii="Times New Roman" w:hAnsi="Times New Roman" w:cs="Times New Roman"/>
          <w:sz w:val="24"/>
          <w:szCs w:val="24"/>
        </w:rPr>
        <w:t xml:space="preserve">within the school’s Code of </w:t>
      </w:r>
      <w:proofErr w:type="spellStart"/>
      <w:r w:rsidRPr="00F95D00">
        <w:rPr>
          <w:rFonts w:ascii="Times New Roman" w:hAnsi="Times New Roman" w:cs="Times New Roman"/>
          <w:sz w:val="24"/>
          <w:szCs w:val="24"/>
        </w:rPr>
        <w:t>Behaviour</w:t>
      </w:r>
      <w:proofErr w:type="spellEnd"/>
      <w:r w:rsidRPr="00F95D00">
        <w:rPr>
          <w:rFonts w:ascii="Times New Roman" w:hAnsi="Times New Roman" w:cs="Times New Roman"/>
          <w:sz w:val="24"/>
          <w:szCs w:val="24"/>
        </w:rPr>
        <w:t>.</w:t>
      </w:r>
    </w:p>
    <w:p w14:paraId="12C1F3C2" w14:textId="77777777" w:rsidR="00F95D00" w:rsidRDefault="00F95D00" w:rsidP="00F95D00">
      <w:pPr>
        <w:pStyle w:val="BodyText"/>
        <w:spacing w:before="115" w:line="254" w:lineRule="auto"/>
        <w:jc w:val="both"/>
        <w:rPr>
          <w:rFonts w:ascii="Times New Roman" w:hAnsi="Times New Roman" w:cs="Times New Roman"/>
          <w:sz w:val="24"/>
          <w:szCs w:val="24"/>
        </w:rPr>
      </w:pPr>
    </w:p>
    <w:p w14:paraId="67869911" w14:textId="77777777" w:rsidR="00F95D00" w:rsidRDefault="00F95D00" w:rsidP="00F95D00">
      <w:pPr>
        <w:pStyle w:val="BodyText"/>
        <w:spacing w:before="115" w:line="254" w:lineRule="auto"/>
        <w:jc w:val="both"/>
        <w:rPr>
          <w:rFonts w:ascii="Times New Roman" w:hAnsi="Times New Roman" w:cs="Times New Roman"/>
          <w:sz w:val="24"/>
          <w:szCs w:val="24"/>
        </w:rPr>
      </w:pPr>
    </w:p>
    <w:p w14:paraId="07B756C4" w14:textId="77777777" w:rsidR="00F95D00" w:rsidRDefault="00F95D00" w:rsidP="00F95D00">
      <w:pPr>
        <w:pStyle w:val="BodyText"/>
        <w:spacing w:before="115" w:line="254" w:lineRule="auto"/>
        <w:jc w:val="both"/>
        <w:rPr>
          <w:rFonts w:ascii="Times New Roman" w:hAnsi="Times New Roman" w:cs="Times New Roman"/>
          <w:sz w:val="24"/>
          <w:szCs w:val="24"/>
        </w:rPr>
      </w:pPr>
    </w:p>
    <w:p w14:paraId="4CAB67F3" w14:textId="77777777" w:rsidR="00F95D00" w:rsidRDefault="00F95D00" w:rsidP="00F95D00">
      <w:pPr>
        <w:pStyle w:val="BodyText"/>
        <w:spacing w:before="115" w:line="254" w:lineRule="auto"/>
        <w:jc w:val="both"/>
        <w:rPr>
          <w:rFonts w:ascii="Times New Roman" w:hAnsi="Times New Roman" w:cs="Times New Roman"/>
          <w:sz w:val="24"/>
          <w:szCs w:val="24"/>
        </w:rPr>
      </w:pPr>
    </w:p>
    <w:p w14:paraId="4CCC1525" w14:textId="77777777" w:rsidR="00F66924" w:rsidRPr="00F66924" w:rsidRDefault="00F66924" w:rsidP="00F66924">
      <w:pPr>
        <w:pStyle w:val="Heading1"/>
        <w:spacing w:before="111" w:line="216" w:lineRule="auto"/>
        <w:ind w:left="120" w:right="913"/>
        <w:jc w:val="center"/>
        <w:rPr>
          <w:rFonts w:ascii="Times New Roman" w:hAnsi="Times New Roman" w:cs="Times New Roman"/>
          <w:b/>
          <w:bCs/>
          <w:color w:val="auto"/>
          <w:sz w:val="24"/>
          <w:szCs w:val="24"/>
        </w:rPr>
      </w:pPr>
      <w:r w:rsidRPr="00F66924">
        <w:rPr>
          <w:rFonts w:ascii="Times New Roman" w:hAnsi="Times New Roman" w:cs="Times New Roman"/>
          <w:b/>
          <w:bCs/>
          <w:color w:val="auto"/>
          <w:sz w:val="24"/>
          <w:szCs w:val="24"/>
        </w:rPr>
        <w:lastRenderedPageBreak/>
        <w:t>Section</w:t>
      </w:r>
      <w:r w:rsidRPr="00F66924">
        <w:rPr>
          <w:rFonts w:ascii="Times New Roman" w:hAnsi="Times New Roman" w:cs="Times New Roman"/>
          <w:b/>
          <w:bCs/>
          <w:color w:val="auto"/>
          <w:spacing w:val="-16"/>
          <w:sz w:val="24"/>
          <w:szCs w:val="24"/>
        </w:rPr>
        <w:t xml:space="preserve"> </w:t>
      </w:r>
      <w:r w:rsidRPr="00F66924">
        <w:rPr>
          <w:rFonts w:ascii="Times New Roman" w:hAnsi="Times New Roman" w:cs="Times New Roman"/>
          <w:b/>
          <w:bCs/>
          <w:color w:val="auto"/>
          <w:sz w:val="24"/>
          <w:szCs w:val="24"/>
        </w:rPr>
        <w:t>A:</w:t>
      </w:r>
      <w:r w:rsidRPr="00F66924">
        <w:rPr>
          <w:rFonts w:ascii="Times New Roman" w:hAnsi="Times New Roman" w:cs="Times New Roman"/>
          <w:b/>
          <w:bCs/>
          <w:color w:val="auto"/>
          <w:spacing w:val="-8"/>
          <w:sz w:val="24"/>
          <w:szCs w:val="24"/>
        </w:rPr>
        <w:t xml:space="preserve"> </w:t>
      </w:r>
      <w:r w:rsidRPr="00F66924">
        <w:rPr>
          <w:rFonts w:ascii="Times New Roman" w:hAnsi="Times New Roman" w:cs="Times New Roman"/>
          <w:b/>
          <w:bCs/>
          <w:color w:val="auto"/>
          <w:sz w:val="24"/>
          <w:szCs w:val="24"/>
        </w:rPr>
        <w:t>Development/review</w:t>
      </w:r>
      <w:r w:rsidRPr="00F66924">
        <w:rPr>
          <w:rFonts w:ascii="Times New Roman" w:hAnsi="Times New Roman" w:cs="Times New Roman"/>
          <w:b/>
          <w:bCs/>
          <w:color w:val="auto"/>
          <w:spacing w:val="-13"/>
          <w:sz w:val="24"/>
          <w:szCs w:val="24"/>
        </w:rPr>
        <w:t xml:space="preserve"> </w:t>
      </w:r>
      <w:r w:rsidRPr="00F66924">
        <w:rPr>
          <w:rFonts w:ascii="Times New Roman" w:hAnsi="Times New Roman" w:cs="Times New Roman"/>
          <w:b/>
          <w:bCs/>
          <w:color w:val="auto"/>
          <w:sz w:val="24"/>
          <w:szCs w:val="24"/>
        </w:rPr>
        <w:t>of</w:t>
      </w:r>
      <w:r w:rsidRPr="00F66924">
        <w:rPr>
          <w:rFonts w:ascii="Times New Roman" w:hAnsi="Times New Roman" w:cs="Times New Roman"/>
          <w:b/>
          <w:bCs/>
          <w:color w:val="auto"/>
          <w:spacing w:val="-12"/>
          <w:sz w:val="24"/>
          <w:szCs w:val="24"/>
        </w:rPr>
        <w:t xml:space="preserve"> </w:t>
      </w:r>
      <w:r w:rsidRPr="00F66924">
        <w:rPr>
          <w:rFonts w:ascii="Times New Roman" w:hAnsi="Times New Roman" w:cs="Times New Roman"/>
          <w:b/>
          <w:bCs/>
          <w:color w:val="auto"/>
          <w:sz w:val="24"/>
          <w:szCs w:val="24"/>
        </w:rPr>
        <w:t>our</w:t>
      </w:r>
      <w:r w:rsidRPr="00F66924">
        <w:rPr>
          <w:rFonts w:ascii="Times New Roman" w:hAnsi="Times New Roman" w:cs="Times New Roman"/>
          <w:b/>
          <w:bCs/>
          <w:color w:val="auto"/>
          <w:spacing w:val="-13"/>
          <w:sz w:val="24"/>
          <w:szCs w:val="24"/>
        </w:rPr>
        <w:t xml:space="preserve"> </w:t>
      </w:r>
      <w:proofErr w:type="spellStart"/>
      <w:r w:rsidRPr="00F66924">
        <w:rPr>
          <w:rFonts w:ascii="Times New Roman" w:hAnsi="Times New Roman" w:cs="Times New Roman"/>
          <w:b/>
          <w:bCs/>
          <w:color w:val="auto"/>
          <w:sz w:val="24"/>
          <w:szCs w:val="24"/>
        </w:rPr>
        <w:t>Bí</w:t>
      </w:r>
      <w:proofErr w:type="spellEnd"/>
      <w:r w:rsidRPr="00F66924">
        <w:rPr>
          <w:rFonts w:ascii="Times New Roman" w:hAnsi="Times New Roman" w:cs="Times New Roman"/>
          <w:b/>
          <w:bCs/>
          <w:color w:val="auto"/>
          <w:spacing w:val="-8"/>
          <w:sz w:val="24"/>
          <w:szCs w:val="24"/>
        </w:rPr>
        <w:t xml:space="preserve"> </w:t>
      </w:r>
      <w:proofErr w:type="spellStart"/>
      <w:r w:rsidRPr="00F66924">
        <w:rPr>
          <w:rFonts w:ascii="Times New Roman" w:hAnsi="Times New Roman" w:cs="Times New Roman"/>
          <w:b/>
          <w:bCs/>
          <w:color w:val="auto"/>
          <w:sz w:val="24"/>
          <w:szCs w:val="24"/>
        </w:rPr>
        <w:t>Cineálta</w:t>
      </w:r>
      <w:proofErr w:type="spellEnd"/>
      <w:r w:rsidRPr="00F66924">
        <w:rPr>
          <w:rFonts w:ascii="Times New Roman" w:hAnsi="Times New Roman" w:cs="Times New Roman"/>
          <w:b/>
          <w:bCs/>
          <w:color w:val="auto"/>
          <w:spacing w:val="-8"/>
          <w:sz w:val="24"/>
          <w:szCs w:val="24"/>
        </w:rPr>
        <w:t xml:space="preserve"> </w:t>
      </w:r>
      <w:r w:rsidRPr="00F66924">
        <w:rPr>
          <w:rFonts w:ascii="Times New Roman" w:hAnsi="Times New Roman" w:cs="Times New Roman"/>
          <w:b/>
          <w:bCs/>
          <w:color w:val="auto"/>
          <w:sz w:val="24"/>
          <w:szCs w:val="24"/>
        </w:rPr>
        <w:t>policy</w:t>
      </w:r>
      <w:r w:rsidRPr="00F66924">
        <w:rPr>
          <w:rFonts w:ascii="Times New Roman" w:hAnsi="Times New Roman" w:cs="Times New Roman"/>
          <w:b/>
          <w:bCs/>
          <w:color w:val="auto"/>
          <w:spacing w:val="-14"/>
          <w:sz w:val="24"/>
          <w:szCs w:val="24"/>
        </w:rPr>
        <w:t xml:space="preserve"> </w:t>
      </w:r>
      <w:r w:rsidRPr="00F66924">
        <w:rPr>
          <w:rFonts w:ascii="Times New Roman" w:hAnsi="Times New Roman" w:cs="Times New Roman"/>
          <w:b/>
          <w:bCs/>
          <w:color w:val="auto"/>
          <w:sz w:val="24"/>
          <w:szCs w:val="24"/>
        </w:rPr>
        <w:t>to</w:t>
      </w:r>
      <w:r w:rsidRPr="00F66924">
        <w:rPr>
          <w:rFonts w:ascii="Times New Roman" w:hAnsi="Times New Roman" w:cs="Times New Roman"/>
          <w:b/>
          <w:bCs/>
          <w:color w:val="auto"/>
          <w:spacing w:val="-8"/>
          <w:sz w:val="24"/>
          <w:szCs w:val="24"/>
        </w:rPr>
        <w:t xml:space="preserve"> </w:t>
      </w:r>
      <w:r w:rsidRPr="00F66924">
        <w:rPr>
          <w:rFonts w:ascii="Times New Roman" w:hAnsi="Times New Roman" w:cs="Times New Roman"/>
          <w:b/>
          <w:bCs/>
          <w:color w:val="auto"/>
          <w:sz w:val="24"/>
          <w:szCs w:val="24"/>
        </w:rPr>
        <w:t>prevent</w:t>
      </w:r>
      <w:r w:rsidRPr="00F66924">
        <w:rPr>
          <w:rFonts w:ascii="Times New Roman" w:hAnsi="Times New Roman" w:cs="Times New Roman"/>
          <w:b/>
          <w:bCs/>
          <w:color w:val="auto"/>
          <w:spacing w:val="-9"/>
          <w:sz w:val="24"/>
          <w:szCs w:val="24"/>
        </w:rPr>
        <w:t xml:space="preserve"> </w:t>
      </w:r>
      <w:r w:rsidRPr="00F66924">
        <w:rPr>
          <w:rFonts w:ascii="Times New Roman" w:hAnsi="Times New Roman" w:cs="Times New Roman"/>
          <w:b/>
          <w:bCs/>
          <w:color w:val="auto"/>
          <w:sz w:val="24"/>
          <w:szCs w:val="24"/>
        </w:rPr>
        <w:t>and address bullying behaviour</w:t>
      </w:r>
    </w:p>
    <w:p w14:paraId="285A6691" w14:textId="77777777" w:rsidR="00F66924" w:rsidRPr="00F66924" w:rsidRDefault="00F66924" w:rsidP="00F66924"/>
    <w:p w14:paraId="4C53FCEA" w14:textId="77777777" w:rsidR="00F66924" w:rsidRPr="00F66924" w:rsidRDefault="00F66924" w:rsidP="00F66924">
      <w:pPr>
        <w:pStyle w:val="BodyText"/>
        <w:spacing w:before="125" w:line="254" w:lineRule="auto"/>
        <w:ind w:left="120"/>
        <w:jc w:val="both"/>
        <w:rPr>
          <w:rFonts w:ascii="Times New Roman" w:hAnsi="Times New Roman" w:cs="Times New Roman"/>
          <w:sz w:val="24"/>
          <w:szCs w:val="24"/>
        </w:rPr>
      </w:pPr>
      <w:r w:rsidRPr="00F66924">
        <w:rPr>
          <w:rFonts w:ascii="Times New Roman" w:hAnsi="Times New Roman" w:cs="Times New Roman"/>
          <w:sz w:val="24"/>
          <w:szCs w:val="24"/>
        </w:rPr>
        <w:t>All</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members</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of</w:t>
      </w:r>
      <w:r w:rsidRPr="00F66924">
        <w:rPr>
          <w:rFonts w:ascii="Times New Roman" w:hAnsi="Times New Roman" w:cs="Times New Roman"/>
          <w:spacing w:val="-8"/>
          <w:sz w:val="24"/>
          <w:szCs w:val="24"/>
        </w:rPr>
        <w:t xml:space="preserve"> </w:t>
      </w:r>
      <w:r w:rsidRPr="00F66924">
        <w:rPr>
          <w:rFonts w:ascii="Times New Roman" w:hAnsi="Times New Roman" w:cs="Times New Roman"/>
          <w:sz w:val="24"/>
          <w:szCs w:val="24"/>
        </w:rPr>
        <w:t>our</w:t>
      </w:r>
      <w:r w:rsidRPr="00F66924">
        <w:rPr>
          <w:rFonts w:ascii="Times New Roman" w:hAnsi="Times New Roman" w:cs="Times New Roman"/>
          <w:spacing w:val="-9"/>
          <w:sz w:val="24"/>
          <w:szCs w:val="24"/>
        </w:rPr>
        <w:t xml:space="preserve"> </w:t>
      </w:r>
      <w:r w:rsidRPr="00F66924">
        <w:rPr>
          <w:rFonts w:ascii="Times New Roman" w:hAnsi="Times New Roman" w:cs="Times New Roman"/>
          <w:sz w:val="24"/>
          <w:szCs w:val="24"/>
        </w:rPr>
        <w:t>school</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community</w:t>
      </w:r>
      <w:r w:rsidRPr="00F66924">
        <w:rPr>
          <w:rFonts w:ascii="Times New Roman" w:hAnsi="Times New Roman" w:cs="Times New Roman"/>
          <w:spacing w:val="-13"/>
          <w:sz w:val="24"/>
          <w:szCs w:val="24"/>
        </w:rPr>
        <w:t xml:space="preserve"> </w:t>
      </w:r>
      <w:r w:rsidRPr="00F66924">
        <w:rPr>
          <w:rFonts w:ascii="Times New Roman" w:hAnsi="Times New Roman" w:cs="Times New Roman"/>
          <w:sz w:val="24"/>
          <w:szCs w:val="24"/>
        </w:rPr>
        <w:t>were</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provided</w:t>
      </w:r>
      <w:r w:rsidRPr="00F66924">
        <w:rPr>
          <w:rFonts w:ascii="Times New Roman" w:hAnsi="Times New Roman" w:cs="Times New Roman"/>
          <w:spacing w:val="-9"/>
          <w:sz w:val="24"/>
          <w:szCs w:val="24"/>
        </w:rPr>
        <w:t xml:space="preserve"> </w:t>
      </w:r>
      <w:r w:rsidRPr="00F66924">
        <w:rPr>
          <w:rFonts w:ascii="Times New Roman" w:hAnsi="Times New Roman" w:cs="Times New Roman"/>
          <w:sz w:val="24"/>
          <w:szCs w:val="24"/>
        </w:rPr>
        <w:t>with</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the</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opportunity</w:t>
      </w:r>
      <w:r w:rsidRPr="00F66924">
        <w:rPr>
          <w:rFonts w:ascii="Times New Roman" w:hAnsi="Times New Roman" w:cs="Times New Roman"/>
          <w:spacing w:val="-10"/>
          <w:sz w:val="24"/>
          <w:szCs w:val="24"/>
        </w:rPr>
        <w:t xml:space="preserve"> </w:t>
      </w:r>
      <w:r w:rsidRPr="00F66924">
        <w:rPr>
          <w:rFonts w:ascii="Times New Roman" w:hAnsi="Times New Roman" w:cs="Times New Roman"/>
          <w:sz w:val="24"/>
          <w:szCs w:val="24"/>
        </w:rPr>
        <w:t>to</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input</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into</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the development/review of this policy.</w:t>
      </w:r>
    </w:p>
    <w:p w14:paraId="4D1A79FE" w14:textId="77777777" w:rsidR="00F66924" w:rsidRPr="00F66924" w:rsidRDefault="00F66924" w:rsidP="00F66924">
      <w:pPr>
        <w:pStyle w:val="BodyText"/>
        <w:spacing w:before="11"/>
        <w:jc w:val="both"/>
        <w:rPr>
          <w:rFonts w:ascii="Times New Roman" w:hAnsi="Times New Roman" w:cs="Times New Roman"/>
          <w:sz w:val="24"/>
          <w:szCs w:val="24"/>
        </w:rPr>
      </w:pPr>
    </w:p>
    <w:tbl>
      <w:tblPr>
        <w:tblW w:w="8895" w:type="dxa"/>
        <w:tblInd w:w="154" w:type="dxa"/>
        <w:tblBorders>
          <w:top w:val="single" w:sz="18" w:space="0" w:color="005951"/>
          <w:left w:val="single" w:sz="18" w:space="0" w:color="005951"/>
          <w:bottom w:val="single" w:sz="18" w:space="0" w:color="005951"/>
          <w:right w:val="single" w:sz="18" w:space="0" w:color="005951"/>
          <w:insideH w:val="single" w:sz="18" w:space="0" w:color="005951"/>
          <w:insideV w:val="single" w:sz="18" w:space="0" w:color="005951"/>
        </w:tblBorders>
        <w:tblLayout w:type="fixed"/>
        <w:tblCellMar>
          <w:left w:w="0" w:type="dxa"/>
          <w:right w:w="0" w:type="dxa"/>
        </w:tblCellMar>
        <w:tblLook w:val="01E0" w:firstRow="1" w:lastRow="1" w:firstColumn="1" w:lastColumn="1" w:noHBand="0" w:noVBand="0"/>
      </w:tblPr>
      <w:tblGrid>
        <w:gridCol w:w="2549"/>
        <w:gridCol w:w="2549"/>
        <w:gridCol w:w="3797"/>
      </w:tblGrid>
      <w:tr w:rsidR="00F66924" w:rsidRPr="00F66924" w14:paraId="6EC3FA5A" w14:textId="77777777" w:rsidTr="00114137">
        <w:trPr>
          <w:trHeight w:val="665"/>
        </w:trPr>
        <w:tc>
          <w:tcPr>
            <w:tcW w:w="2549" w:type="dxa"/>
            <w:tcBorders>
              <w:bottom w:val="single" w:sz="8" w:space="0" w:color="005951"/>
              <w:right w:val="single" w:sz="8" w:space="0" w:color="005951"/>
            </w:tcBorders>
          </w:tcPr>
          <w:p w14:paraId="0BC6EF13" w14:textId="77777777" w:rsidR="00F66924" w:rsidRPr="00F66924" w:rsidRDefault="00F66924" w:rsidP="00906346">
            <w:pPr>
              <w:pStyle w:val="TableParagraph"/>
              <w:jc w:val="both"/>
              <w:rPr>
                <w:rFonts w:ascii="Times New Roman" w:hAnsi="Times New Roman" w:cs="Times New Roman"/>
                <w:sz w:val="24"/>
                <w:szCs w:val="24"/>
              </w:rPr>
            </w:pPr>
          </w:p>
        </w:tc>
        <w:tc>
          <w:tcPr>
            <w:tcW w:w="2549" w:type="dxa"/>
            <w:tcBorders>
              <w:left w:val="single" w:sz="8" w:space="0" w:color="005951"/>
              <w:bottom w:val="single" w:sz="8" w:space="0" w:color="005951"/>
              <w:right w:val="single" w:sz="8" w:space="0" w:color="005951"/>
            </w:tcBorders>
          </w:tcPr>
          <w:p w14:paraId="69CE71A9" w14:textId="77777777" w:rsidR="00F66924" w:rsidRPr="00F66924" w:rsidRDefault="00F66924" w:rsidP="00906346">
            <w:pPr>
              <w:pStyle w:val="TableParagraph"/>
              <w:spacing w:before="17"/>
              <w:ind w:left="76"/>
              <w:jc w:val="both"/>
              <w:rPr>
                <w:rFonts w:ascii="Times New Roman" w:hAnsi="Times New Roman" w:cs="Times New Roman"/>
                <w:sz w:val="24"/>
                <w:szCs w:val="24"/>
              </w:rPr>
            </w:pPr>
            <w:r w:rsidRPr="00F66924">
              <w:rPr>
                <w:rFonts w:ascii="Times New Roman" w:hAnsi="Times New Roman" w:cs="Times New Roman"/>
                <w:sz w:val="24"/>
                <w:szCs w:val="24"/>
              </w:rPr>
              <w:t>Date</w:t>
            </w:r>
            <w:r w:rsidRPr="00F66924">
              <w:rPr>
                <w:rFonts w:ascii="Times New Roman" w:hAnsi="Times New Roman" w:cs="Times New Roman"/>
                <w:spacing w:val="-6"/>
                <w:sz w:val="24"/>
                <w:szCs w:val="24"/>
              </w:rPr>
              <w:t xml:space="preserve"> </w:t>
            </w:r>
            <w:r w:rsidRPr="00F66924">
              <w:rPr>
                <w:rFonts w:ascii="Times New Roman" w:hAnsi="Times New Roman" w:cs="Times New Roman"/>
                <w:spacing w:val="-2"/>
                <w:sz w:val="24"/>
                <w:szCs w:val="24"/>
              </w:rPr>
              <w:t>consulted</w:t>
            </w:r>
          </w:p>
        </w:tc>
        <w:tc>
          <w:tcPr>
            <w:tcW w:w="3797" w:type="dxa"/>
            <w:tcBorders>
              <w:left w:val="single" w:sz="8" w:space="0" w:color="005951"/>
              <w:bottom w:val="single" w:sz="8" w:space="0" w:color="005951"/>
            </w:tcBorders>
          </w:tcPr>
          <w:p w14:paraId="2FEB3E5B" w14:textId="77777777" w:rsidR="00F66924" w:rsidRPr="00F66924" w:rsidRDefault="00F66924" w:rsidP="00906346">
            <w:pPr>
              <w:pStyle w:val="TableParagraph"/>
              <w:spacing w:before="17"/>
              <w:ind w:left="77"/>
              <w:jc w:val="both"/>
              <w:rPr>
                <w:rFonts w:ascii="Times New Roman" w:hAnsi="Times New Roman" w:cs="Times New Roman"/>
                <w:sz w:val="24"/>
                <w:szCs w:val="24"/>
              </w:rPr>
            </w:pPr>
            <w:r w:rsidRPr="00F66924">
              <w:rPr>
                <w:rFonts w:ascii="Times New Roman" w:hAnsi="Times New Roman" w:cs="Times New Roman"/>
                <w:sz w:val="24"/>
                <w:szCs w:val="24"/>
              </w:rPr>
              <w:t>Method</w:t>
            </w:r>
            <w:r w:rsidRPr="00F66924">
              <w:rPr>
                <w:rFonts w:ascii="Times New Roman" w:hAnsi="Times New Roman" w:cs="Times New Roman"/>
                <w:spacing w:val="-4"/>
                <w:sz w:val="24"/>
                <w:szCs w:val="24"/>
              </w:rPr>
              <w:t xml:space="preserve"> </w:t>
            </w:r>
            <w:r w:rsidRPr="00F66924">
              <w:rPr>
                <w:rFonts w:ascii="Times New Roman" w:hAnsi="Times New Roman" w:cs="Times New Roman"/>
                <w:sz w:val="24"/>
                <w:szCs w:val="24"/>
              </w:rPr>
              <w:t>of</w:t>
            </w:r>
            <w:r w:rsidRPr="00F66924">
              <w:rPr>
                <w:rFonts w:ascii="Times New Roman" w:hAnsi="Times New Roman" w:cs="Times New Roman"/>
                <w:spacing w:val="-7"/>
                <w:sz w:val="24"/>
                <w:szCs w:val="24"/>
              </w:rPr>
              <w:t xml:space="preserve"> </w:t>
            </w:r>
            <w:r w:rsidRPr="00F66924">
              <w:rPr>
                <w:rFonts w:ascii="Times New Roman" w:hAnsi="Times New Roman" w:cs="Times New Roman"/>
                <w:spacing w:val="-2"/>
                <w:sz w:val="24"/>
                <w:szCs w:val="24"/>
              </w:rPr>
              <w:t>consultation</w:t>
            </w:r>
          </w:p>
        </w:tc>
      </w:tr>
      <w:tr w:rsidR="00F66924" w:rsidRPr="00F66924" w14:paraId="57A82E46" w14:textId="77777777" w:rsidTr="00114137">
        <w:trPr>
          <w:trHeight w:val="678"/>
        </w:trPr>
        <w:tc>
          <w:tcPr>
            <w:tcW w:w="2549" w:type="dxa"/>
            <w:tcBorders>
              <w:top w:val="single" w:sz="8" w:space="0" w:color="005951"/>
              <w:bottom w:val="single" w:sz="8" w:space="0" w:color="005951"/>
              <w:right w:val="single" w:sz="8" w:space="0" w:color="005951"/>
            </w:tcBorders>
          </w:tcPr>
          <w:p w14:paraId="6F6851F8" w14:textId="77777777" w:rsidR="00F66924" w:rsidRPr="00F66924" w:rsidRDefault="00F66924" w:rsidP="00906346">
            <w:pPr>
              <w:pStyle w:val="TableParagraph"/>
              <w:spacing w:before="20"/>
              <w:ind w:left="74"/>
              <w:jc w:val="both"/>
              <w:rPr>
                <w:rFonts w:ascii="Times New Roman" w:hAnsi="Times New Roman" w:cs="Times New Roman"/>
                <w:sz w:val="24"/>
                <w:szCs w:val="24"/>
              </w:rPr>
            </w:pPr>
            <w:r w:rsidRPr="00F66924">
              <w:rPr>
                <w:rFonts w:ascii="Times New Roman" w:hAnsi="Times New Roman" w:cs="Times New Roman"/>
                <w:sz w:val="24"/>
                <w:szCs w:val="24"/>
              </w:rPr>
              <w:t>School</w:t>
            </w:r>
            <w:r w:rsidRPr="00F66924">
              <w:rPr>
                <w:rFonts w:ascii="Times New Roman" w:hAnsi="Times New Roman" w:cs="Times New Roman"/>
                <w:spacing w:val="-6"/>
                <w:sz w:val="24"/>
                <w:szCs w:val="24"/>
              </w:rPr>
              <w:t xml:space="preserve"> </w:t>
            </w:r>
            <w:r w:rsidRPr="00F66924">
              <w:rPr>
                <w:rFonts w:ascii="Times New Roman" w:hAnsi="Times New Roman" w:cs="Times New Roman"/>
                <w:spacing w:val="-4"/>
                <w:sz w:val="24"/>
                <w:szCs w:val="24"/>
              </w:rPr>
              <w:t>Staﬀ</w:t>
            </w:r>
          </w:p>
        </w:tc>
        <w:tc>
          <w:tcPr>
            <w:tcW w:w="2549" w:type="dxa"/>
            <w:tcBorders>
              <w:top w:val="single" w:sz="8" w:space="0" w:color="005951"/>
              <w:left w:val="single" w:sz="8" w:space="0" w:color="005951"/>
              <w:bottom w:val="single" w:sz="8" w:space="0" w:color="005951"/>
              <w:right w:val="single" w:sz="8" w:space="0" w:color="005951"/>
            </w:tcBorders>
          </w:tcPr>
          <w:p w14:paraId="101D79ED"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17/02/25</w:t>
            </w:r>
          </w:p>
        </w:tc>
        <w:tc>
          <w:tcPr>
            <w:tcW w:w="3797" w:type="dxa"/>
            <w:tcBorders>
              <w:top w:val="single" w:sz="8" w:space="0" w:color="005951"/>
              <w:left w:val="single" w:sz="8" w:space="0" w:color="005951"/>
              <w:bottom w:val="single" w:sz="8" w:space="0" w:color="005951"/>
            </w:tcBorders>
          </w:tcPr>
          <w:p w14:paraId="55DB430D"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Questionnaires distributed via Microsoft forms</w:t>
            </w:r>
          </w:p>
        </w:tc>
      </w:tr>
      <w:tr w:rsidR="00F66924" w:rsidRPr="00F66924" w14:paraId="44C09507" w14:textId="77777777" w:rsidTr="00114137">
        <w:trPr>
          <w:trHeight w:val="678"/>
        </w:trPr>
        <w:tc>
          <w:tcPr>
            <w:tcW w:w="2549" w:type="dxa"/>
            <w:tcBorders>
              <w:top w:val="single" w:sz="8" w:space="0" w:color="005951"/>
              <w:bottom w:val="single" w:sz="8" w:space="0" w:color="005951"/>
              <w:right w:val="single" w:sz="8" w:space="0" w:color="005951"/>
            </w:tcBorders>
          </w:tcPr>
          <w:p w14:paraId="6A042A7D" w14:textId="77777777" w:rsidR="00F66924" w:rsidRPr="00F66924" w:rsidRDefault="00F66924" w:rsidP="00906346">
            <w:pPr>
              <w:pStyle w:val="TableParagraph"/>
              <w:spacing w:before="20"/>
              <w:ind w:left="74"/>
              <w:jc w:val="both"/>
              <w:rPr>
                <w:rFonts w:ascii="Times New Roman" w:hAnsi="Times New Roman" w:cs="Times New Roman"/>
                <w:sz w:val="24"/>
                <w:szCs w:val="24"/>
              </w:rPr>
            </w:pPr>
            <w:r w:rsidRPr="00F66924">
              <w:rPr>
                <w:rFonts w:ascii="Times New Roman" w:hAnsi="Times New Roman" w:cs="Times New Roman"/>
                <w:spacing w:val="-2"/>
                <w:sz w:val="24"/>
                <w:szCs w:val="24"/>
              </w:rPr>
              <w:t>Students</w:t>
            </w:r>
          </w:p>
        </w:tc>
        <w:tc>
          <w:tcPr>
            <w:tcW w:w="2549" w:type="dxa"/>
            <w:tcBorders>
              <w:top w:val="single" w:sz="8" w:space="0" w:color="005951"/>
              <w:left w:val="single" w:sz="8" w:space="0" w:color="005951"/>
              <w:bottom w:val="single" w:sz="8" w:space="0" w:color="005951"/>
              <w:right w:val="single" w:sz="8" w:space="0" w:color="005951"/>
            </w:tcBorders>
          </w:tcPr>
          <w:p w14:paraId="3CDEEF4D"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17/02/25</w:t>
            </w:r>
          </w:p>
        </w:tc>
        <w:tc>
          <w:tcPr>
            <w:tcW w:w="3797" w:type="dxa"/>
            <w:tcBorders>
              <w:top w:val="single" w:sz="8" w:space="0" w:color="005951"/>
              <w:left w:val="single" w:sz="8" w:space="0" w:color="005951"/>
              <w:bottom w:val="single" w:sz="8" w:space="0" w:color="005951"/>
            </w:tcBorders>
          </w:tcPr>
          <w:p w14:paraId="4F8F3A68"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Questionnaires distributed via Microsoft forms</w:t>
            </w:r>
          </w:p>
        </w:tc>
      </w:tr>
      <w:tr w:rsidR="00F66924" w:rsidRPr="00F66924" w14:paraId="1B4C69F9" w14:textId="77777777" w:rsidTr="00114137">
        <w:trPr>
          <w:trHeight w:val="678"/>
        </w:trPr>
        <w:tc>
          <w:tcPr>
            <w:tcW w:w="2549" w:type="dxa"/>
            <w:tcBorders>
              <w:top w:val="single" w:sz="8" w:space="0" w:color="005951"/>
              <w:bottom w:val="single" w:sz="8" w:space="0" w:color="005951"/>
              <w:right w:val="single" w:sz="8" w:space="0" w:color="005951"/>
            </w:tcBorders>
          </w:tcPr>
          <w:p w14:paraId="2B2200F1" w14:textId="77777777" w:rsidR="00F66924" w:rsidRPr="00F66924" w:rsidRDefault="00F66924" w:rsidP="00906346">
            <w:pPr>
              <w:pStyle w:val="TableParagraph"/>
              <w:spacing w:before="20"/>
              <w:ind w:left="74"/>
              <w:jc w:val="both"/>
              <w:rPr>
                <w:rFonts w:ascii="Times New Roman" w:hAnsi="Times New Roman" w:cs="Times New Roman"/>
                <w:sz w:val="24"/>
                <w:szCs w:val="24"/>
              </w:rPr>
            </w:pPr>
            <w:r w:rsidRPr="00F66924">
              <w:rPr>
                <w:rFonts w:ascii="Times New Roman" w:hAnsi="Times New Roman" w:cs="Times New Roman"/>
                <w:spacing w:val="-2"/>
                <w:sz w:val="24"/>
                <w:szCs w:val="24"/>
              </w:rPr>
              <w:t>Parents</w:t>
            </w:r>
          </w:p>
        </w:tc>
        <w:tc>
          <w:tcPr>
            <w:tcW w:w="2549" w:type="dxa"/>
            <w:tcBorders>
              <w:top w:val="single" w:sz="8" w:space="0" w:color="005951"/>
              <w:left w:val="single" w:sz="8" w:space="0" w:color="005951"/>
              <w:bottom w:val="single" w:sz="8" w:space="0" w:color="005951"/>
              <w:right w:val="single" w:sz="8" w:space="0" w:color="005951"/>
            </w:tcBorders>
          </w:tcPr>
          <w:p w14:paraId="528AD765"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17/02/25</w:t>
            </w:r>
          </w:p>
          <w:p w14:paraId="33762039" w14:textId="77777777" w:rsidR="00F66924" w:rsidRPr="00F66924" w:rsidRDefault="00F66924" w:rsidP="00906346">
            <w:pPr>
              <w:pStyle w:val="TableParagraph"/>
              <w:jc w:val="both"/>
              <w:rPr>
                <w:rFonts w:ascii="Times New Roman" w:hAnsi="Times New Roman" w:cs="Times New Roman"/>
                <w:b/>
                <w:bCs/>
                <w:sz w:val="24"/>
                <w:szCs w:val="24"/>
              </w:rPr>
            </w:pPr>
          </w:p>
        </w:tc>
        <w:tc>
          <w:tcPr>
            <w:tcW w:w="3797" w:type="dxa"/>
            <w:tcBorders>
              <w:top w:val="single" w:sz="8" w:space="0" w:color="005951"/>
              <w:left w:val="single" w:sz="8" w:space="0" w:color="005951"/>
              <w:bottom w:val="single" w:sz="8" w:space="0" w:color="005951"/>
            </w:tcBorders>
          </w:tcPr>
          <w:p w14:paraId="55BEFF13"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Questionnaires distributed via Microsoft forms</w:t>
            </w:r>
          </w:p>
        </w:tc>
      </w:tr>
      <w:tr w:rsidR="00F66924" w:rsidRPr="00F66924" w14:paraId="0488E673" w14:textId="77777777" w:rsidTr="00114137">
        <w:trPr>
          <w:trHeight w:val="678"/>
        </w:trPr>
        <w:tc>
          <w:tcPr>
            <w:tcW w:w="2549" w:type="dxa"/>
            <w:tcBorders>
              <w:top w:val="single" w:sz="8" w:space="0" w:color="005951"/>
              <w:bottom w:val="single" w:sz="8" w:space="0" w:color="005951"/>
              <w:right w:val="single" w:sz="8" w:space="0" w:color="005951"/>
            </w:tcBorders>
          </w:tcPr>
          <w:p w14:paraId="5D8A48C7" w14:textId="77777777" w:rsidR="00F66924" w:rsidRPr="00F66924" w:rsidRDefault="00F66924" w:rsidP="00906346">
            <w:pPr>
              <w:pStyle w:val="TableParagraph"/>
              <w:spacing w:before="20"/>
              <w:ind w:left="74"/>
              <w:jc w:val="both"/>
              <w:rPr>
                <w:rFonts w:ascii="Times New Roman" w:hAnsi="Times New Roman" w:cs="Times New Roman"/>
                <w:sz w:val="24"/>
                <w:szCs w:val="24"/>
              </w:rPr>
            </w:pPr>
            <w:r w:rsidRPr="00F66924">
              <w:rPr>
                <w:rFonts w:ascii="Times New Roman" w:hAnsi="Times New Roman" w:cs="Times New Roman"/>
                <w:sz w:val="24"/>
                <w:szCs w:val="24"/>
              </w:rPr>
              <w:t>Board</w:t>
            </w:r>
            <w:r w:rsidRPr="00F66924">
              <w:rPr>
                <w:rFonts w:ascii="Times New Roman" w:hAnsi="Times New Roman" w:cs="Times New Roman"/>
                <w:spacing w:val="-6"/>
                <w:sz w:val="24"/>
                <w:szCs w:val="24"/>
              </w:rPr>
              <w:t xml:space="preserve"> </w:t>
            </w:r>
            <w:r w:rsidRPr="00F66924">
              <w:rPr>
                <w:rFonts w:ascii="Times New Roman" w:hAnsi="Times New Roman" w:cs="Times New Roman"/>
                <w:sz w:val="24"/>
                <w:szCs w:val="24"/>
              </w:rPr>
              <w:t>of</w:t>
            </w:r>
            <w:r w:rsidRPr="00F66924">
              <w:rPr>
                <w:rFonts w:ascii="Times New Roman" w:hAnsi="Times New Roman" w:cs="Times New Roman"/>
                <w:spacing w:val="-8"/>
                <w:sz w:val="24"/>
                <w:szCs w:val="24"/>
              </w:rPr>
              <w:t xml:space="preserve"> </w:t>
            </w:r>
            <w:r w:rsidRPr="00F66924">
              <w:rPr>
                <w:rFonts w:ascii="Times New Roman" w:hAnsi="Times New Roman" w:cs="Times New Roman"/>
                <w:spacing w:val="-2"/>
                <w:sz w:val="24"/>
                <w:szCs w:val="24"/>
              </w:rPr>
              <w:t>Management</w:t>
            </w:r>
          </w:p>
        </w:tc>
        <w:tc>
          <w:tcPr>
            <w:tcW w:w="2549" w:type="dxa"/>
            <w:tcBorders>
              <w:top w:val="single" w:sz="8" w:space="0" w:color="005951"/>
              <w:left w:val="single" w:sz="8" w:space="0" w:color="005951"/>
              <w:bottom w:val="single" w:sz="8" w:space="0" w:color="005951"/>
              <w:right w:val="single" w:sz="8" w:space="0" w:color="005951"/>
            </w:tcBorders>
          </w:tcPr>
          <w:p w14:paraId="1D16D389"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17/02/25</w:t>
            </w:r>
          </w:p>
        </w:tc>
        <w:tc>
          <w:tcPr>
            <w:tcW w:w="3797" w:type="dxa"/>
            <w:tcBorders>
              <w:top w:val="single" w:sz="8" w:space="0" w:color="005951"/>
              <w:left w:val="single" w:sz="8" w:space="0" w:color="005951"/>
              <w:bottom w:val="single" w:sz="8" w:space="0" w:color="005951"/>
            </w:tcBorders>
          </w:tcPr>
          <w:p w14:paraId="0FBDEF10" w14:textId="77777777" w:rsidR="00F66924" w:rsidRPr="00F66924" w:rsidRDefault="00F66924" w:rsidP="00906346">
            <w:pPr>
              <w:pStyle w:val="TableParagraph"/>
              <w:jc w:val="both"/>
              <w:rPr>
                <w:rFonts w:ascii="Times New Roman" w:hAnsi="Times New Roman" w:cs="Times New Roman"/>
                <w:b/>
                <w:bCs/>
                <w:sz w:val="24"/>
                <w:szCs w:val="24"/>
              </w:rPr>
            </w:pPr>
          </w:p>
        </w:tc>
      </w:tr>
      <w:tr w:rsidR="00F66924" w:rsidRPr="00F66924" w14:paraId="046D5E56" w14:textId="77777777" w:rsidTr="00114137">
        <w:trPr>
          <w:trHeight w:val="1065"/>
        </w:trPr>
        <w:tc>
          <w:tcPr>
            <w:tcW w:w="2549" w:type="dxa"/>
            <w:tcBorders>
              <w:top w:val="single" w:sz="8" w:space="0" w:color="005951"/>
              <w:bottom w:val="single" w:sz="8" w:space="0" w:color="005951"/>
              <w:right w:val="single" w:sz="8" w:space="0" w:color="005951"/>
            </w:tcBorders>
          </w:tcPr>
          <w:p w14:paraId="12FD6EA5" w14:textId="77777777" w:rsidR="00F66924" w:rsidRPr="00F66924" w:rsidRDefault="00F66924" w:rsidP="00906346">
            <w:pPr>
              <w:pStyle w:val="TableParagraph"/>
              <w:spacing w:before="20" w:line="254" w:lineRule="auto"/>
              <w:ind w:left="74"/>
              <w:jc w:val="both"/>
              <w:rPr>
                <w:rFonts w:ascii="Times New Roman" w:hAnsi="Times New Roman" w:cs="Times New Roman"/>
                <w:sz w:val="24"/>
                <w:szCs w:val="24"/>
              </w:rPr>
            </w:pPr>
            <w:r w:rsidRPr="00F66924">
              <w:rPr>
                <w:rFonts w:ascii="Times New Roman" w:hAnsi="Times New Roman" w:cs="Times New Roman"/>
                <w:sz w:val="24"/>
                <w:szCs w:val="24"/>
              </w:rPr>
              <w:t>Wider</w:t>
            </w:r>
            <w:r w:rsidRPr="00F66924">
              <w:rPr>
                <w:rFonts w:ascii="Times New Roman" w:hAnsi="Times New Roman" w:cs="Times New Roman"/>
                <w:spacing w:val="-15"/>
                <w:sz w:val="24"/>
                <w:szCs w:val="24"/>
              </w:rPr>
              <w:t xml:space="preserve"> </w:t>
            </w:r>
            <w:r w:rsidRPr="00F66924">
              <w:rPr>
                <w:rFonts w:ascii="Times New Roman" w:hAnsi="Times New Roman" w:cs="Times New Roman"/>
                <w:sz w:val="24"/>
                <w:szCs w:val="24"/>
              </w:rPr>
              <w:t>school</w:t>
            </w:r>
            <w:r w:rsidRPr="00F66924">
              <w:rPr>
                <w:rFonts w:ascii="Times New Roman" w:hAnsi="Times New Roman" w:cs="Times New Roman"/>
                <w:spacing w:val="-15"/>
                <w:sz w:val="24"/>
                <w:szCs w:val="24"/>
              </w:rPr>
              <w:t xml:space="preserve"> </w:t>
            </w:r>
            <w:r w:rsidRPr="00F66924">
              <w:rPr>
                <w:rFonts w:ascii="Times New Roman" w:hAnsi="Times New Roman" w:cs="Times New Roman"/>
                <w:sz w:val="24"/>
                <w:szCs w:val="24"/>
              </w:rPr>
              <w:t>community as appropriate, for example, bus drivers</w:t>
            </w:r>
          </w:p>
        </w:tc>
        <w:tc>
          <w:tcPr>
            <w:tcW w:w="2549" w:type="dxa"/>
            <w:tcBorders>
              <w:top w:val="single" w:sz="8" w:space="0" w:color="005951"/>
              <w:left w:val="single" w:sz="8" w:space="0" w:color="005951"/>
              <w:bottom w:val="single" w:sz="8" w:space="0" w:color="005951"/>
              <w:right w:val="single" w:sz="8" w:space="0" w:color="005951"/>
            </w:tcBorders>
          </w:tcPr>
          <w:p w14:paraId="1F8A7182"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17/02/25</w:t>
            </w:r>
          </w:p>
        </w:tc>
        <w:tc>
          <w:tcPr>
            <w:tcW w:w="3797" w:type="dxa"/>
            <w:tcBorders>
              <w:top w:val="single" w:sz="8" w:space="0" w:color="005951"/>
              <w:left w:val="single" w:sz="8" w:space="0" w:color="005951"/>
              <w:bottom w:val="single" w:sz="8" w:space="0" w:color="005951"/>
            </w:tcBorders>
          </w:tcPr>
          <w:p w14:paraId="1D31393B" w14:textId="77777777" w:rsidR="00F66924" w:rsidRPr="00F66924" w:rsidRDefault="00F66924" w:rsidP="00906346">
            <w:pPr>
              <w:pStyle w:val="TableParagraph"/>
              <w:jc w:val="both"/>
              <w:rPr>
                <w:rFonts w:ascii="Times New Roman" w:hAnsi="Times New Roman" w:cs="Times New Roman"/>
                <w:b/>
                <w:bCs/>
                <w:sz w:val="24"/>
                <w:szCs w:val="24"/>
              </w:rPr>
            </w:pPr>
            <w:r w:rsidRPr="00F66924">
              <w:rPr>
                <w:rFonts w:ascii="Times New Roman" w:hAnsi="Times New Roman" w:cs="Times New Roman"/>
                <w:b/>
                <w:bCs/>
                <w:sz w:val="24"/>
                <w:szCs w:val="24"/>
              </w:rPr>
              <w:t>Questionnaires distributed via Microsoft forms</w:t>
            </w:r>
          </w:p>
        </w:tc>
      </w:tr>
      <w:tr w:rsidR="00F66924" w:rsidRPr="00F66924" w14:paraId="1A4FB58D" w14:textId="77777777" w:rsidTr="00114137">
        <w:trPr>
          <w:trHeight w:val="678"/>
        </w:trPr>
        <w:tc>
          <w:tcPr>
            <w:tcW w:w="8895" w:type="dxa"/>
            <w:gridSpan w:val="3"/>
            <w:tcBorders>
              <w:top w:val="single" w:sz="8" w:space="0" w:color="005951"/>
              <w:bottom w:val="single" w:sz="8" w:space="0" w:color="005951"/>
            </w:tcBorders>
          </w:tcPr>
          <w:p w14:paraId="72C8AACF" w14:textId="77777777" w:rsidR="00F66924" w:rsidRPr="00F66924" w:rsidRDefault="00F66924" w:rsidP="00906346">
            <w:pPr>
              <w:pStyle w:val="TableParagraph"/>
              <w:spacing w:before="94"/>
              <w:jc w:val="both"/>
              <w:rPr>
                <w:rFonts w:ascii="Times New Roman" w:hAnsi="Times New Roman" w:cs="Times New Roman"/>
                <w:sz w:val="24"/>
                <w:szCs w:val="24"/>
              </w:rPr>
            </w:pPr>
          </w:p>
          <w:p w14:paraId="174DAF6D" w14:textId="77777777" w:rsidR="00F66924" w:rsidRPr="00F66924" w:rsidRDefault="00F66924" w:rsidP="00906346">
            <w:pPr>
              <w:pStyle w:val="TableParagraph"/>
              <w:ind w:left="74"/>
              <w:jc w:val="both"/>
              <w:rPr>
                <w:rFonts w:ascii="Times New Roman" w:hAnsi="Times New Roman" w:cs="Times New Roman"/>
                <w:sz w:val="24"/>
                <w:szCs w:val="24"/>
              </w:rPr>
            </w:pPr>
            <w:r w:rsidRPr="00F66924">
              <w:rPr>
                <w:rFonts w:ascii="Times New Roman" w:hAnsi="Times New Roman" w:cs="Times New Roman"/>
                <w:sz w:val="24"/>
                <w:szCs w:val="24"/>
              </w:rPr>
              <w:t>Date</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policy</w:t>
            </w:r>
            <w:r w:rsidRPr="00F66924">
              <w:rPr>
                <w:rFonts w:ascii="Times New Roman" w:hAnsi="Times New Roman" w:cs="Times New Roman"/>
                <w:spacing w:val="-13"/>
                <w:sz w:val="24"/>
                <w:szCs w:val="24"/>
              </w:rPr>
              <w:t xml:space="preserve"> </w:t>
            </w:r>
            <w:r w:rsidRPr="00F66924">
              <w:rPr>
                <w:rFonts w:ascii="Times New Roman" w:hAnsi="Times New Roman" w:cs="Times New Roman"/>
                <w:sz w:val="24"/>
                <w:szCs w:val="24"/>
              </w:rPr>
              <w:t>was</w:t>
            </w:r>
            <w:r w:rsidRPr="00F66924">
              <w:rPr>
                <w:rFonts w:ascii="Times New Roman" w:hAnsi="Times New Roman" w:cs="Times New Roman"/>
                <w:spacing w:val="-2"/>
                <w:sz w:val="24"/>
                <w:szCs w:val="24"/>
              </w:rPr>
              <w:t xml:space="preserve"> approved:</w:t>
            </w:r>
          </w:p>
        </w:tc>
      </w:tr>
      <w:tr w:rsidR="00F66924" w:rsidRPr="00F66924" w14:paraId="74ADA4FC" w14:textId="77777777" w:rsidTr="00114137">
        <w:trPr>
          <w:trHeight w:val="665"/>
        </w:trPr>
        <w:tc>
          <w:tcPr>
            <w:tcW w:w="8895" w:type="dxa"/>
            <w:gridSpan w:val="3"/>
            <w:tcBorders>
              <w:top w:val="single" w:sz="8" w:space="0" w:color="005951"/>
            </w:tcBorders>
          </w:tcPr>
          <w:p w14:paraId="7EF4AA9A" w14:textId="77777777" w:rsidR="00F66924" w:rsidRPr="00F66924" w:rsidRDefault="00F66924" w:rsidP="00906346">
            <w:pPr>
              <w:pStyle w:val="TableParagraph"/>
              <w:spacing w:before="84"/>
              <w:jc w:val="both"/>
              <w:rPr>
                <w:rFonts w:ascii="Times New Roman" w:hAnsi="Times New Roman" w:cs="Times New Roman"/>
                <w:sz w:val="24"/>
                <w:szCs w:val="24"/>
              </w:rPr>
            </w:pPr>
          </w:p>
          <w:p w14:paraId="0B41C19F" w14:textId="77777777" w:rsidR="00F66924" w:rsidRPr="00F66924" w:rsidRDefault="00F66924" w:rsidP="00906346">
            <w:pPr>
              <w:pStyle w:val="TableParagraph"/>
              <w:ind w:left="74"/>
              <w:jc w:val="both"/>
              <w:rPr>
                <w:rFonts w:ascii="Times New Roman" w:hAnsi="Times New Roman" w:cs="Times New Roman"/>
                <w:sz w:val="24"/>
                <w:szCs w:val="24"/>
              </w:rPr>
            </w:pPr>
            <w:r w:rsidRPr="00F66924">
              <w:rPr>
                <w:rFonts w:ascii="Times New Roman" w:hAnsi="Times New Roman" w:cs="Times New Roman"/>
                <w:sz w:val="24"/>
                <w:szCs w:val="24"/>
              </w:rPr>
              <w:t>Date</w:t>
            </w:r>
            <w:r w:rsidRPr="00F66924">
              <w:rPr>
                <w:rFonts w:ascii="Times New Roman" w:hAnsi="Times New Roman" w:cs="Times New Roman"/>
                <w:spacing w:val="-3"/>
                <w:sz w:val="24"/>
                <w:szCs w:val="24"/>
              </w:rPr>
              <w:t xml:space="preserve"> </w:t>
            </w:r>
            <w:r w:rsidRPr="00F66924">
              <w:rPr>
                <w:rFonts w:ascii="Times New Roman" w:hAnsi="Times New Roman" w:cs="Times New Roman"/>
                <w:sz w:val="24"/>
                <w:szCs w:val="24"/>
              </w:rPr>
              <w:t>policy</w:t>
            </w:r>
            <w:r w:rsidRPr="00F66924">
              <w:rPr>
                <w:rFonts w:ascii="Times New Roman" w:hAnsi="Times New Roman" w:cs="Times New Roman"/>
                <w:spacing w:val="-11"/>
                <w:sz w:val="24"/>
                <w:szCs w:val="24"/>
              </w:rPr>
              <w:t xml:space="preserve"> </w:t>
            </w:r>
            <w:r w:rsidRPr="00F66924">
              <w:rPr>
                <w:rFonts w:ascii="Times New Roman" w:hAnsi="Times New Roman" w:cs="Times New Roman"/>
                <w:sz w:val="24"/>
                <w:szCs w:val="24"/>
              </w:rPr>
              <w:t>was</w:t>
            </w:r>
            <w:r w:rsidRPr="00F66924">
              <w:rPr>
                <w:rFonts w:ascii="Times New Roman" w:hAnsi="Times New Roman" w:cs="Times New Roman"/>
                <w:spacing w:val="-2"/>
                <w:sz w:val="24"/>
                <w:szCs w:val="24"/>
              </w:rPr>
              <w:t xml:space="preserve"> </w:t>
            </w:r>
            <w:r w:rsidRPr="00F66924">
              <w:rPr>
                <w:rFonts w:ascii="Times New Roman" w:hAnsi="Times New Roman" w:cs="Times New Roman"/>
                <w:sz w:val="24"/>
                <w:szCs w:val="24"/>
              </w:rPr>
              <w:t>last</w:t>
            </w:r>
            <w:r w:rsidRPr="00F66924">
              <w:rPr>
                <w:rFonts w:ascii="Times New Roman" w:hAnsi="Times New Roman" w:cs="Times New Roman"/>
                <w:spacing w:val="-2"/>
                <w:sz w:val="24"/>
                <w:szCs w:val="24"/>
              </w:rPr>
              <w:t xml:space="preserve"> reviewed:      </w:t>
            </w:r>
            <w:r w:rsidRPr="00F66924">
              <w:rPr>
                <w:rFonts w:ascii="Times New Roman" w:hAnsi="Times New Roman" w:cs="Times New Roman"/>
                <w:b/>
                <w:bCs/>
                <w:spacing w:val="-2"/>
                <w:sz w:val="24"/>
                <w:szCs w:val="24"/>
              </w:rPr>
              <w:t>February 2025</w:t>
            </w:r>
          </w:p>
        </w:tc>
      </w:tr>
    </w:tbl>
    <w:p w14:paraId="64181346" w14:textId="77777777" w:rsidR="00F95D00" w:rsidRPr="00F66924" w:rsidRDefault="00F95D00" w:rsidP="00F95D00">
      <w:pPr>
        <w:pStyle w:val="BodyText"/>
        <w:spacing w:before="115" w:line="254" w:lineRule="auto"/>
        <w:jc w:val="both"/>
        <w:rPr>
          <w:rFonts w:ascii="Times New Roman" w:hAnsi="Times New Roman" w:cs="Times New Roman"/>
          <w:sz w:val="24"/>
          <w:szCs w:val="24"/>
        </w:rPr>
      </w:pPr>
    </w:p>
    <w:p w14:paraId="2455C5E7" w14:textId="77777777" w:rsidR="00072419" w:rsidRDefault="00072419">
      <w:pPr>
        <w:rPr>
          <w:rFonts w:ascii="Times New Roman" w:hAnsi="Times New Roman" w:cs="Times New Roman"/>
        </w:rPr>
      </w:pPr>
    </w:p>
    <w:p w14:paraId="1E273CAE" w14:textId="77777777" w:rsidR="00F66924" w:rsidRDefault="00F66924">
      <w:pPr>
        <w:rPr>
          <w:rFonts w:ascii="Times New Roman" w:hAnsi="Times New Roman" w:cs="Times New Roman"/>
        </w:rPr>
      </w:pPr>
    </w:p>
    <w:p w14:paraId="24A699FD" w14:textId="77777777" w:rsidR="00F66924" w:rsidRDefault="00F66924">
      <w:pPr>
        <w:rPr>
          <w:rFonts w:ascii="Times New Roman" w:hAnsi="Times New Roman" w:cs="Times New Roman"/>
        </w:rPr>
      </w:pPr>
    </w:p>
    <w:p w14:paraId="6CE60DC1" w14:textId="77777777" w:rsidR="00F66924" w:rsidRDefault="00F66924">
      <w:pPr>
        <w:rPr>
          <w:rFonts w:ascii="Times New Roman" w:hAnsi="Times New Roman" w:cs="Times New Roman"/>
        </w:rPr>
      </w:pPr>
    </w:p>
    <w:p w14:paraId="3C3BF5B1" w14:textId="77777777" w:rsidR="00F66924" w:rsidRDefault="00F66924">
      <w:pPr>
        <w:rPr>
          <w:rFonts w:ascii="Times New Roman" w:hAnsi="Times New Roman" w:cs="Times New Roman"/>
        </w:rPr>
      </w:pPr>
    </w:p>
    <w:p w14:paraId="2AED8FBE" w14:textId="77777777" w:rsidR="00F66924" w:rsidRDefault="00F66924">
      <w:pPr>
        <w:rPr>
          <w:rFonts w:ascii="Times New Roman" w:hAnsi="Times New Roman" w:cs="Times New Roman"/>
        </w:rPr>
      </w:pPr>
    </w:p>
    <w:p w14:paraId="617DF796" w14:textId="77777777" w:rsidR="00F66924" w:rsidRDefault="00F66924">
      <w:pPr>
        <w:rPr>
          <w:rFonts w:ascii="Times New Roman" w:hAnsi="Times New Roman" w:cs="Times New Roman"/>
        </w:rPr>
      </w:pPr>
    </w:p>
    <w:p w14:paraId="0E324D4E" w14:textId="77777777" w:rsidR="00F66924" w:rsidRDefault="00F66924">
      <w:pPr>
        <w:rPr>
          <w:rFonts w:ascii="Times New Roman" w:hAnsi="Times New Roman" w:cs="Times New Roman"/>
        </w:rPr>
      </w:pPr>
    </w:p>
    <w:p w14:paraId="5075822D" w14:textId="77777777" w:rsidR="00F66924" w:rsidRDefault="00F66924">
      <w:pPr>
        <w:rPr>
          <w:rFonts w:ascii="Times New Roman" w:hAnsi="Times New Roman" w:cs="Times New Roman"/>
        </w:rPr>
      </w:pPr>
    </w:p>
    <w:p w14:paraId="482428E6" w14:textId="77777777" w:rsidR="00F66924" w:rsidRDefault="00F66924">
      <w:pPr>
        <w:rPr>
          <w:rFonts w:ascii="Times New Roman" w:hAnsi="Times New Roman" w:cs="Times New Roman"/>
        </w:rPr>
      </w:pPr>
    </w:p>
    <w:p w14:paraId="2EB98F50" w14:textId="77777777" w:rsidR="00F66924" w:rsidRDefault="00F66924">
      <w:pPr>
        <w:rPr>
          <w:rFonts w:ascii="Times New Roman" w:hAnsi="Times New Roman" w:cs="Times New Roman"/>
        </w:rPr>
      </w:pPr>
    </w:p>
    <w:p w14:paraId="01D5F940" w14:textId="77777777" w:rsidR="00F66924" w:rsidRDefault="00F66924">
      <w:pPr>
        <w:rPr>
          <w:rFonts w:ascii="Times New Roman" w:hAnsi="Times New Roman" w:cs="Times New Roman"/>
        </w:rPr>
      </w:pPr>
    </w:p>
    <w:p w14:paraId="233ED0E3" w14:textId="77777777" w:rsidR="00F66924" w:rsidRPr="00F66924" w:rsidRDefault="00F66924" w:rsidP="00F66924">
      <w:pPr>
        <w:pStyle w:val="Heading1"/>
        <w:ind w:left="120"/>
        <w:jc w:val="center"/>
        <w:rPr>
          <w:rFonts w:ascii="Times New Roman" w:hAnsi="Times New Roman" w:cs="Times New Roman"/>
          <w:b/>
          <w:bCs/>
          <w:color w:val="auto"/>
          <w:spacing w:val="-2"/>
          <w:sz w:val="24"/>
          <w:szCs w:val="24"/>
        </w:rPr>
      </w:pPr>
      <w:r w:rsidRPr="00F66924">
        <w:rPr>
          <w:rFonts w:ascii="Times New Roman" w:hAnsi="Times New Roman" w:cs="Times New Roman"/>
          <w:b/>
          <w:bCs/>
          <w:color w:val="auto"/>
          <w:sz w:val="24"/>
          <w:szCs w:val="24"/>
        </w:rPr>
        <w:lastRenderedPageBreak/>
        <w:t>Section</w:t>
      </w:r>
      <w:r w:rsidRPr="00F66924">
        <w:rPr>
          <w:rFonts w:ascii="Times New Roman" w:hAnsi="Times New Roman" w:cs="Times New Roman"/>
          <w:b/>
          <w:bCs/>
          <w:color w:val="auto"/>
          <w:spacing w:val="-5"/>
          <w:sz w:val="24"/>
          <w:szCs w:val="24"/>
        </w:rPr>
        <w:t xml:space="preserve"> </w:t>
      </w:r>
      <w:r w:rsidRPr="00F66924">
        <w:rPr>
          <w:rFonts w:ascii="Times New Roman" w:hAnsi="Times New Roman" w:cs="Times New Roman"/>
          <w:b/>
          <w:bCs/>
          <w:color w:val="auto"/>
          <w:sz w:val="24"/>
          <w:szCs w:val="24"/>
        </w:rPr>
        <w:t>B:</w:t>
      </w:r>
      <w:r w:rsidRPr="00F66924">
        <w:rPr>
          <w:rFonts w:ascii="Times New Roman" w:hAnsi="Times New Roman" w:cs="Times New Roman"/>
          <w:b/>
          <w:bCs/>
          <w:color w:val="auto"/>
          <w:spacing w:val="-4"/>
          <w:sz w:val="24"/>
          <w:szCs w:val="24"/>
        </w:rPr>
        <w:t xml:space="preserve"> </w:t>
      </w:r>
      <w:r w:rsidRPr="00F66924">
        <w:rPr>
          <w:rFonts w:ascii="Times New Roman" w:hAnsi="Times New Roman" w:cs="Times New Roman"/>
          <w:b/>
          <w:bCs/>
          <w:color w:val="auto"/>
          <w:sz w:val="24"/>
          <w:szCs w:val="24"/>
        </w:rPr>
        <w:t>Preventing</w:t>
      </w:r>
      <w:r w:rsidRPr="00F66924">
        <w:rPr>
          <w:rFonts w:ascii="Times New Roman" w:hAnsi="Times New Roman" w:cs="Times New Roman"/>
          <w:b/>
          <w:bCs/>
          <w:color w:val="auto"/>
          <w:spacing w:val="-5"/>
          <w:sz w:val="24"/>
          <w:szCs w:val="24"/>
        </w:rPr>
        <w:t xml:space="preserve"> </w:t>
      </w:r>
      <w:r w:rsidRPr="00F66924">
        <w:rPr>
          <w:rFonts w:ascii="Times New Roman" w:hAnsi="Times New Roman" w:cs="Times New Roman"/>
          <w:b/>
          <w:bCs/>
          <w:color w:val="auto"/>
          <w:sz w:val="24"/>
          <w:szCs w:val="24"/>
        </w:rPr>
        <w:t>Bullying</w:t>
      </w:r>
      <w:r w:rsidRPr="00F66924">
        <w:rPr>
          <w:rFonts w:ascii="Times New Roman" w:hAnsi="Times New Roman" w:cs="Times New Roman"/>
          <w:b/>
          <w:bCs/>
          <w:color w:val="auto"/>
          <w:spacing w:val="-4"/>
          <w:sz w:val="24"/>
          <w:szCs w:val="24"/>
        </w:rPr>
        <w:t xml:space="preserve"> </w:t>
      </w:r>
      <w:r w:rsidRPr="00F66924">
        <w:rPr>
          <w:rFonts w:ascii="Times New Roman" w:hAnsi="Times New Roman" w:cs="Times New Roman"/>
          <w:b/>
          <w:bCs/>
          <w:color w:val="auto"/>
          <w:spacing w:val="-2"/>
          <w:sz w:val="24"/>
          <w:szCs w:val="24"/>
        </w:rPr>
        <w:t>Behaviour</w:t>
      </w:r>
    </w:p>
    <w:p w14:paraId="5D2C91A8" w14:textId="77777777" w:rsidR="00F66924" w:rsidRPr="00F66924" w:rsidRDefault="00F66924" w:rsidP="00F66924">
      <w:pPr>
        <w:rPr>
          <w:rFonts w:ascii="Times New Roman" w:hAnsi="Times New Roman" w:cs="Times New Roman"/>
        </w:rPr>
      </w:pPr>
    </w:p>
    <w:p w14:paraId="0A3927A9" w14:textId="77777777" w:rsidR="00F66924" w:rsidRPr="00F66924" w:rsidRDefault="00F66924" w:rsidP="00F66924">
      <w:pPr>
        <w:pStyle w:val="BodyText"/>
        <w:spacing w:before="20" w:line="254" w:lineRule="auto"/>
        <w:ind w:left="56"/>
        <w:rPr>
          <w:rFonts w:ascii="Times New Roman" w:hAnsi="Times New Roman" w:cs="Times New Roman"/>
          <w:sz w:val="24"/>
          <w:szCs w:val="24"/>
        </w:rPr>
      </w:pPr>
      <w:r w:rsidRPr="00F66924">
        <w:rPr>
          <w:rFonts w:ascii="Times New Roman" w:hAnsi="Times New Roman" w:cs="Times New Roman"/>
          <w:sz w:val="24"/>
          <w:szCs w:val="24"/>
        </w:rPr>
        <w:t xml:space="preserve">This section sets out the prevention strategies that will be used by the school. These include strategies specifically aimed at preventing online bullying </w:t>
      </w:r>
      <w:proofErr w:type="spellStart"/>
      <w:r w:rsidRPr="00F66924">
        <w:rPr>
          <w:rFonts w:ascii="Times New Roman" w:hAnsi="Times New Roman" w:cs="Times New Roman"/>
          <w:sz w:val="24"/>
          <w:szCs w:val="24"/>
        </w:rPr>
        <w:t>behaviour</w:t>
      </w:r>
      <w:proofErr w:type="spellEnd"/>
      <w:r w:rsidRPr="00F66924">
        <w:rPr>
          <w:rFonts w:ascii="Times New Roman" w:hAnsi="Times New Roman" w:cs="Times New Roman"/>
          <w:sz w:val="24"/>
          <w:szCs w:val="24"/>
        </w:rPr>
        <w:t>, homophobic and</w:t>
      </w:r>
      <w:r w:rsidRPr="00F66924">
        <w:rPr>
          <w:rFonts w:ascii="Times New Roman" w:hAnsi="Times New Roman" w:cs="Times New Roman"/>
          <w:spacing w:val="-6"/>
          <w:sz w:val="24"/>
          <w:szCs w:val="24"/>
        </w:rPr>
        <w:t xml:space="preserve"> </w:t>
      </w:r>
      <w:r w:rsidRPr="00F66924">
        <w:rPr>
          <w:rFonts w:ascii="Times New Roman" w:hAnsi="Times New Roman" w:cs="Times New Roman"/>
          <w:sz w:val="24"/>
          <w:szCs w:val="24"/>
        </w:rPr>
        <w:t>transphobic</w:t>
      </w:r>
      <w:r w:rsidRPr="00F66924">
        <w:rPr>
          <w:rFonts w:ascii="Times New Roman" w:hAnsi="Times New Roman" w:cs="Times New Roman"/>
          <w:spacing w:val="-6"/>
          <w:sz w:val="24"/>
          <w:szCs w:val="24"/>
        </w:rPr>
        <w:t xml:space="preserve"> </w:t>
      </w:r>
      <w:r w:rsidRPr="00F66924">
        <w:rPr>
          <w:rFonts w:ascii="Times New Roman" w:hAnsi="Times New Roman" w:cs="Times New Roman"/>
          <w:sz w:val="24"/>
          <w:szCs w:val="24"/>
        </w:rPr>
        <w:t>bullying</w:t>
      </w:r>
      <w:r w:rsidRPr="00F66924">
        <w:rPr>
          <w:rFonts w:ascii="Times New Roman" w:hAnsi="Times New Roman" w:cs="Times New Roman"/>
          <w:spacing w:val="-6"/>
          <w:sz w:val="24"/>
          <w:szCs w:val="24"/>
        </w:rPr>
        <w:t xml:space="preserve"> </w:t>
      </w:r>
      <w:proofErr w:type="spellStart"/>
      <w:r w:rsidRPr="00F66924">
        <w:rPr>
          <w:rFonts w:ascii="Times New Roman" w:hAnsi="Times New Roman" w:cs="Times New Roman"/>
          <w:sz w:val="24"/>
          <w:szCs w:val="24"/>
        </w:rPr>
        <w:t>behaviour</w:t>
      </w:r>
      <w:proofErr w:type="spellEnd"/>
      <w:r w:rsidRPr="00F66924">
        <w:rPr>
          <w:rFonts w:ascii="Times New Roman" w:hAnsi="Times New Roman" w:cs="Times New Roman"/>
          <w:sz w:val="24"/>
          <w:szCs w:val="24"/>
        </w:rPr>
        <w:t>,</w:t>
      </w:r>
      <w:r w:rsidRPr="00F66924">
        <w:rPr>
          <w:rFonts w:ascii="Times New Roman" w:hAnsi="Times New Roman" w:cs="Times New Roman"/>
          <w:spacing w:val="-6"/>
          <w:sz w:val="24"/>
          <w:szCs w:val="24"/>
        </w:rPr>
        <w:t xml:space="preserve"> </w:t>
      </w:r>
      <w:r w:rsidRPr="00F66924">
        <w:rPr>
          <w:rFonts w:ascii="Times New Roman" w:hAnsi="Times New Roman" w:cs="Times New Roman"/>
          <w:sz w:val="24"/>
          <w:szCs w:val="24"/>
        </w:rPr>
        <w:t>racist</w:t>
      </w:r>
      <w:r w:rsidRPr="00F66924">
        <w:rPr>
          <w:rFonts w:ascii="Times New Roman" w:hAnsi="Times New Roman" w:cs="Times New Roman"/>
          <w:spacing w:val="-6"/>
          <w:sz w:val="24"/>
          <w:szCs w:val="24"/>
        </w:rPr>
        <w:t xml:space="preserve"> </w:t>
      </w:r>
      <w:r w:rsidRPr="00F66924">
        <w:rPr>
          <w:rFonts w:ascii="Times New Roman" w:hAnsi="Times New Roman" w:cs="Times New Roman"/>
          <w:sz w:val="24"/>
          <w:szCs w:val="24"/>
        </w:rPr>
        <w:t>bullying</w:t>
      </w:r>
      <w:r w:rsidRPr="00F66924">
        <w:rPr>
          <w:rFonts w:ascii="Times New Roman" w:hAnsi="Times New Roman" w:cs="Times New Roman"/>
          <w:spacing w:val="-6"/>
          <w:sz w:val="24"/>
          <w:szCs w:val="24"/>
        </w:rPr>
        <w:t xml:space="preserve"> </w:t>
      </w:r>
      <w:proofErr w:type="spellStart"/>
      <w:r w:rsidRPr="00F66924">
        <w:rPr>
          <w:rFonts w:ascii="Times New Roman" w:hAnsi="Times New Roman" w:cs="Times New Roman"/>
          <w:sz w:val="24"/>
          <w:szCs w:val="24"/>
        </w:rPr>
        <w:t>behaviour</w:t>
      </w:r>
      <w:proofErr w:type="spellEnd"/>
      <w:r w:rsidRPr="00F66924">
        <w:rPr>
          <w:rFonts w:ascii="Times New Roman" w:hAnsi="Times New Roman" w:cs="Times New Roman"/>
          <w:sz w:val="24"/>
          <w:szCs w:val="24"/>
        </w:rPr>
        <w:t>,</w:t>
      </w:r>
      <w:r w:rsidRPr="00F66924">
        <w:rPr>
          <w:rFonts w:ascii="Times New Roman" w:hAnsi="Times New Roman" w:cs="Times New Roman"/>
          <w:spacing w:val="-6"/>
          <w:sz w:val="24"/>
          <w:szCs w:val="24"/>
        </w:rPr>
        <w:t xml:space="preserve"> </w:t>
      </w:r>
      <w:r w:rsidRPr="00F66924">
        <w:rPr>
          <w:rFonts w:ascii="Times New Roman" w:hAnsi="Times New Roman" w:cs="Times New Roman"/>
          <w:sz w:val="24"/>
          <w:szCs w:val="24"/>
        </w:rPr>
        <w:t>sexist</w:t>
      </w:r>
      <w:r w:rsidRPr="00F66924">
        <w:rPr>
          <w:rFonts w:ascii="Times New Roman" w:hAnsi="Times New Roman" w:cs="Times New Roman"/>
          <w:spacing w:val="-6"/>
          <w:sz w:val="24"/>
          <w:szCs w:val="24"/>
        </w:rPr>
        <w:t xml:space="preserve"> </w:t>
      </w:r>
      <w:r w:rsidRPr="00F66924">
        <w:rPr>
          <w:rFonts w:ascii="Times New Roman" w:hAnsi="Times New Roman" w:cs="Times New Roman"/>
          <w:sz w:val="24"/>
          <w:szCs w:val="24"/>
        </w:rPr>
        <w:t>bullying</w:t>
      </w:r>
      <w:r w:rsidRPr="00F66924">
        <w:rPr>
          <w:rFonts w:ascii="Times New Roman" w:hAnsi="Times New Roman" w:cs="Times New Roman"/>
          <w:spacing w:val="-6"/>
          <w:sz w:val="24"/>
          <w:szCs w:val="24"/>
        </w:rPr>
        <w:t xml:space="preserve"> </w:t>
      </w:r>
      <w:proofErr w:type="spellStart"/>
      <w:r w:rsidRPr="00F66924">
        <w:rPr>
          <w:rFonts w:ascii="Times New Roman" w:hAnsi="Times New Roman" w:cs="Times New Roman"/>
          <w:sz w:val="24"/>
          <w:szCs w:val="24"/>
        </w:rPr>
        <w:t>behaviour</w:t>
      </w:r>
      <w:proofErr w:type="spellEnd"/>
      <w:r w:rsidRPr="00F66924">
        <w:rPr>
          <w:rFonts w:ascii="Times New Roman" w:hAnsi="Times New Roman" w:cs="Times New Roman"/>
          <w:spacing w:val="-11"/>
          <w:sz w:val="24"/>
          <w:szCs w:val="24"/>
        </w:rPr>
        <w:t xml:space="preserve"> </w:t>
      </w:r>
      <w:r w:rsidRPr="00F66924">
        <w:rPr>
          <w:rFonts w:ascii="Times New Roman" w:hAnsi="Times New Roman" w:cs="Times New Roman"/>
          <w:sz w:val="24"/>
          <w:szCs w:val="24"/>
        </w:rPr>
        <w:t xml:space="preserve">and sexual harassment as appropriate (see Chapter 5 of the </w:t>
      </w:r>
      <w:proofErr w:type="spellStart"/>
      <w:r w:rsidRPr="00F66924">
        <w:rPr>
          <w:rFonts w:ascii="Times New Roman" w:hAnsi="Times New Roman" w:cs="Times New Roman"/>
          <w:sz w:val="24"/>
          <w:szCs w:val="24"/>
        </w:rPr>
        <w:t>Bí</w:t>
      </w:r>
      <w:proofErr w:type="spellEnd"/>
      <w:r w:rsidRPr="00F66924">
        <w:rPr>
          <w:rFonts w:ascii="Times New Roman" w:hAnsi="Times New Roman" w:cs="Times New Roman"/>
          <w:sz w:val="24"/>
          <w:szCs w:val="24"/>
        </w:rPr>
        <w:t xml:space="preserve"> </w:t>
      </w:r>
      <w:proofErr w:type="spellStart"/>
      <w:r w:rsidRPr="00F66924">
        <w:rPr>
          <w:rFonts w:ascii="Times New Roman" w:hAnsi="Times New Roman" w:cs="Times New Roman"/>
          <w:sz w:val="24"/>
          <w:szCs w:val="24"/>
        </w:rPr>
        <w:t>Cineálta</w:t>
      </w:r>
      <w:proofErr w:type="spellEnd"/>
      <w:r w:rsidRPr="00F66924">
        <w:rPr>
          <w:rFonts w:ascii="Times New Roman" w:hAnsi="Times New Roman" w:cs="Times New Roman"/>
          <w:sz w:val="24"/>
          <w:szCs w:val="24"/>
        </w:rPr>
        <w:t xml:space="preserve"> procedures):</w:t>
      </w:r>
    </w:p>
    <w:p w14:paraId="5F820EEB" w14:textId="77777777" w:rsidR="00F66924" w:rsidRPr="00F66924" w:rsidRDefault="00F66924" w:rsidP="00F66924"/>
    <w:p w14:paraId="7B23AC97" w14:textId="77777777" w:rsidR="00F66924" w:rsidRDefault="00F66924" w:rsidP="00F66924">
      <w:pPr>
        <w:pStyle w:val="TableParagraph"/>
        <w:spacing w:before="84"/>
        <w:jc w:val="both"/>
        <w:rPr>
          <w:rFonts w:ascii="Times New Roman" w:hAnsi="Times New Roman" w:cs="Times New Roman"/>
          <w:sz w:val="24"/>
          <w:szCs w:val="24"/>
        </w:rPr>
      </w:pPr>
      <w:r w:rsidRPr="00F66924">
        <w:rPr>
          <w:rFonts w:ascii="Times New Roman" w:hAnsi="Times New Roman" w:cs="Times New Roman"/>
          <w:sz w:val="24"/>
          <w:szCs w:val="24"/>
        </w:rPr>
        <w:t xml:space="preserve">All teachers will implement the school’s SPHE programme in full. This includes Stay Safe, Walk Tall and Grow </w:t>
      </w:r>
      <w:proofErr w:type="gramStart"/>
      <w:r w:rsidRPr="00F66924">
        <w:rPr>
          <w:rFonts w:ascii="Times New Roman" w:hAnsi="Times New Roman" w:cs="Times New Roman"/>
          <w:sz w:val="24"/>
          <w:szCs w:val="24"/>
        </w:rPr>
        <w:t>In</w:t>
      </w:r>
      <w:proofErr w:type="gramEnd"/>
      <w:r w:rsidRPr="00F66924">
        <w:rPr>
          <w:rFonts w:ascii="Times New Roman" w:hAnsi="Times New Roman" w:cs="Times New Roman"/>
          <w:sz w:val="24"/>
          <w:szCs w:val="24"/>
        </w:rPr>
        <w:t xml:space="preserve"> Love </w:t>
      </w:r>
      <w:proofErr w:type="spellStart"/>
      <w:r w:rsidRPr="00F66924">
        <w:rPr>
          <w:rFonts w:ascii="Times New Roman" w:hAnsi="Times New Roman" w:cs="Times New Roman"/>
          <w:sz w:val="24"/>
          <w:szCs w:val="24"/>
        </w:rPr>
        <w:t>programmes</w:t>
      </w:r>
      <w:proofErr w:type="spellEnd"/>
      <w:r w:rsidRPr="00F66924">
        <w:rPr>
          <w:rFonts w:ascii="Times New Roman" w:hAnsi="Times New Roman" w:cs="Times New Roman"/>
          <w:sz w:val="24"/>
          <w:szCs w:val="24"/>
        </w:rPr>
        <w:t>.</w:t>
      </w:r>
    </w:p>
    <w:p w14:paraId="68532931" w14:textId="77777777" w:rsidR="00F66924" w:rsidRPr="00F66924" w:rsidRDefault="00F66924" w:rsidP="00F66924">
      <w:pPr>
        <w:pStyle w:val="TableParagraph"/>
        <w:spacing w:before="84"/>
        <w:jc w:val="both"/>
        <w:rPr>
          <w:rFonts w:ascii="Times New Roman" w:hAnsi="Times New Roman" w:cs="Times New Roman"/>
          <w:sz w:val="24"/>
          <w:szCs w:val="24"/>
        </w:rPr>
      </w:pPr>
    </w:p>
    <w:p w14:paraId="22A1127F"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 xml:space="preserve">At least five awareness raising exercises per school year for each class group (e.g. from the ‘Awareness Raising’ strand of the Anti-Bullying Campaign) </w:t>
      </w:r>
      <w:proofErr w:type="gramStart"/>
      <w:r w:rsidRPr="00F66924">
        <w:rPr>
          <w:rFonts w:ascii="Times New Roman" w:hAnsi="Times New Roman" w:cs="Times New Roman"/>
          <w:sz w:val="24"/>
          <w:szCs w:val="24"/>
        </w:rPr>
        <w:t>pro-actively</w:t>
      </w:r>
      <w:proofErr w:type="gramEnd"/>
      <w:r w:rsidRPr="00F66924">
        <w:rPr>
          <w:rFonts w:ascii="Times New Roman" w:hAnsi="Times New Roman" w:cs="Times New Roman"/>
          <w:sz w:val="24"/>
          <w:szCs w:val="24"/>
        </w:rPr>
        <w:t xml:space="preserve"> explaining the nature and variety, causes, consequences and unacceptability of bullying.</w:t>
      </w:r>
    </w:p>
    <w:p w14:paraId="2BB73FB4" w14:textId="0B9644A4" w:rsidR="00F66924" w:rsidRPr="00F66924" w:rsidRDefault="00F66924" w:rsidP="00F66924">
      <w:pPr>
        <w:widowControl w:val="0"/>
        <w:numPr>
          <w:ilvl w:val="0"/>
          <w:numId w:val="1"/>
        </w:numPr>
        <w:autoSpaceDE w:val="0"/>
        <w:autoSpaceDN w:val="0"/>
        <w:spacing w:after="0" w:line="240" w:lineRule="auto"/>
        <w:rPr>
          <w:rFonts w:ascii="Times New Roman" w:hAnsi="Times New Roman" w:cs="Times New Roman"/>
          <w:sz w:val="24"/>
          <w:szCs w:val="24"/>
        </w:rPr>
      </w:pPr>
      <w:r w:rsidRPr="00F66924">
        <w:rPr>
          <w:rFonts w:ascii="Times New Roman" w:hAnsi="Times New Roman" w:cs="Times New Roman"/>
          <w:sz w:val="24"/>
          <w:szCs w:val="24"/>
        </w:rPr>
        <w:t>Teachers will refer to appropriate online behaviour as part of the standards of behaviour in the Code of Behaviour</w:t>
      </w:r>
    </w:p>
    <w:p w14:paraId="3013A29A"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SET teachers will engage in follow-on activities related to a. and b. above</w:t>
      </w:r>
    </w:p>
    <w:p w14:paraId="7C51A8FC"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 xml:space="preserve">Anti-Bullying Committee will hold regular events to remind children about the importance of telling. Cyber safety day will be celebrated every </w:t>
      </w:r>
      <w:proofErr w:type="gramStart"/>
      <w:r w:rsidRPr="00F66924">
        <w:rPr>
          <w:rFonts w:ascii="Times New Roman" w:hAnsi="Times New Roman" w:cs="Times New Roman"/>
          <w:sz w:val="24"/>
          <w:szCs w:val="24"/>
        </w:rPr>
        <w:t>year</w:t>
      </w:r>
      <w:proofErr w:type="gramEnd"/>
      <w:r w:rsidRPr="00F66924">
        <w:rPr>
          <w:rFonts w:ascii="Times New Roman" w:hAnsi="Times New Roman" w:cs="Times New Roman"/>
          <w:sz w:val="24"/>
          <w:szCs w:val="24"/>
        </w:rPr>
        <w:t xml:space="preserve"> and the children will be encouraged to follow the school “cyber-safety” rules.</w:t>
      </w:r>
    </w:p>
    <w:p w14:paraId="63CCD0D8"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 xml:space="preserve">A Friendship week each year will focus on positive </w:t>
      </w:r>
      <w:proofErr w:type="spellStart"/>
      <w:r w:rsidRPr="00F66924">
        <w:rPr>
          <w:rFonts w:ascii="Times New Roman" w:hAnsi="Times New Roman" w:cs="Times New Roman"/>
          <w:sz w:val="24"/>
          <w:szCs w:val="24"/>
        </w:rPr>
        <w:t>behaviour</w:t>
      </w:r>
      <w:proofErr w:type="spellEnd"/>
      <w:r w:rsidRPr="00F66924">
        <w:rPr>
          <w:rFonts w:ascii="Times New Roman" w:hAnsi="Times New Roman" w:cs="Times New Roman"/>
          <w:sz w:val="24"/>
          <w:szCs w:val="24"/>
        </w:rPr>
        <w:t xml:space="preserve">, respecting </w:t>
      </w:r>
      <w:proofErr w:type="gramStart"/>
      <w:r w:rsidRPr="00F66924">
        <w:rPr>
          <w:rFonts w:ascii="Times New Roman" w:hAnsi="Times New Roman" w:cs="Times New Roman"/>
          <w:sz w:val="24"/>
          <w:szCs w:val="24"/>
        </w:rPr>
        <w:t>difference</w:t>
      </w:r>
      <w:proofErr w:type="gramEnd"/>
      <w:r w:rsidRPr="00F66924">
        <w:rPr>
          <w:rFonts w:ascii="Times New Roman" w:hAnsi="Times New Roman" w:cs="Times New Roman"/>
          <w:sz w:val="24"/>
          <w:szCs w:val="24"/>
        </w:rPr>
        <w:t>, and preventing all aspects of bullying.</w:t>
      </w:r>
    </w:p>
    <w:p w14:paraId="4374CDB4"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 xml:space="preserve">The </w:t>
      </w:r>
      <w:proofErr w:type="gramStart"/>
      <w:r w:rsidRPr="00F66924">
        <w:rPr>
          <w:rFonts w:ascii="Times New Roman" w:hAnsi="Times New Roman" w:cs="Times New Roman"/>
          <w:sz w:val="24"/>
          <w:szCs w:val="24"/>
        </w:rPr>
        <w:t>parents</w:t>
      </w:r>
      <w:proofErr w:type="gramEnd"/>
      <w:r w:rsidRPr="00F66924">
        <w:rPr>
          <w:rFonts w:ascii="Times New Roman" w:hAnsi="Times New Roman" w:cs="Times New Roman"/>
          <w:sz w:val="24"/>
          <w:szCs w:val="24"/>
        </w:rPr>
        <w:t xml:space="preserve"> association has organized a speaker for parents on cyber safety and will be delivered via a Zoom webinar that parents can sign up to.</w:t>
      </w:r>
    </w:p>
    <w:p w14:paraId="7304470F"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The four basic school rules will be on display in all classrooms and SET rooms. In discussing these rules, teachers will emphasize</w:t>
      </w:r>
    </w:p>
    <w:p w14:paraId="0626EE08" w14:textId="77777777" w:rsidR="00F66924" w:rsidRPr="00F66924" w:rsidRDefault="00F66924" w:rsidP="00F66924">
      <w:pPr>
        <w:pStyle w:val="TableParagraph"/>
        <w:numPr>
          <w:ilvl w:val="1"/>
          <w:numId w:val="3"/>
        </w:numPr>
        <w:spacing w:before="84"/>
        <w:jc w:val="both"/>
        <w:rPr>
          <w:rFonts w:ascii="Times New Roman" w:hAnsi="Times New Roman" w:cs="Times New Roman"/>
          <w:sz w:val="24"/>
          <w:szCs w:val="24"/>
        </w:rPr>
      </w:pPr>
      <w:r w:rsidRPr="00F66924">
        <w:rPr>
          <w:rFonts w:ascii="Times New Roman" w:hAnsi="Times New Roman" w:cs="Times New Roman"/>
          <w:sz w:val="24"/>
          <w:szCs w:val="24"/>
        </w:rPr>
        <w:t>Building self-esteem</w:t>
      </w:r>
    </w:p>
    <w:p w14:paraId="1E866BD2" w14:textId="77777777" w:rsidR="00F66924" w:rsidRPr="00F66924" w:rsidRDefault="00F66924" w:rsidP="00F66924">
      <w:pPr>
        <w:pStyle w:val="TableParagraph"/>
        <w:numPr>
          <w:ilvl w:val="1"/>
          <w:numId w:val="3"/>
        </w:numPr>
        <w:spacing w:before="84"/>
        <w:jc w:val="both"/>
        <w:rPr>
          <w:rFonts w:ascii="Times New Roman" w:hAnsi="Times New Roman" w:cs="Times New Roman"/>
          <w:sz w:val="24"/>
          <w:szCs w:val="24"/>
        </w:rPr>
      </w:pPr>
      <w:r w:rsidRPr="00F66924">
        <w:rPr>
          <w:rFonts w:ascii="Times New Roman" w:hAnsi="Times New Roman" w:cs="Times New Roman"/>
          <w:sz w:val="24"/>
          <w:szCs w:val="24"/>
        </w:rPr>
        <w:t xml:space="preserve">Avoiding </w:t>
      </w:r>
      <w:proofErr w:type="gramStart"/>
      <w:r w:rsidRPr="00F66924">
        <w:rPr>
          <w:rFonts w:ascii="Times New Roman" w:hAnsi="Times New Roman" w:cs="Times New Roman"/>
          <w:sz w:val="24"/>
          <w:szCs w:val="24"/>
        </w:rPr>
        <w:t>identity based</w:t>
      </w:r>
      <w:proofErr w:type="gramEnd"/>
      <w:r w:rsidRPr="00F66924">
        <w:rPr>
          <w:rFonts w:ascii="Times New Roman" w:hAnsi="Times New Roman" w:cs="Times New Roman"/>
          <w:sz w:val="24"/>
          <w:szCs w:val="24"/>
        </w:rPr>
        <w:t xml:space="preserve"> bullying</w:t>
      </w:r>
    </w:p>
    <w:p w14:paraId="25E312A2" w14:textId="77777777" w:rsidR="00F66924" w:rsidRPr="00F66924" w:rsidRDefault="00F66924" w:rsidP="00F66924">
      <w:pPr>
        <w:pStyle w:val="TableParagraph"/>
        <w:numPr>
          <w:ilvl w:val="1"/>
          <w:numId w:val="3"/>
        </w:numPr>
        <w:spacing w:before="84"/>
        <w:jc w:val="both"/>
        <w:rPr>
          <w:rFonts w:ascii="Times New Roman" w:hAnsi="Times New Roman" w:cs="Times New Roman"/>
          <w:sz w:val="24"/>
          <w:szCs w:val="24"/>
        </w:rPr>
      </w:pPr>
      <w:r w:rsidRPr="00F66924">
        <w:rPr>
          <w:rFonts w:ascii="Times New Roman" w:hAnsi="Times New Roman" w:cs="Times New Roman"/>
          <w:sz w:val="24"/>
          <w:szCs w:val="24"/>
        </w:rPr>
        <w:t xml:space="preserve">An awareness of </w:t>
      </w:r>
      <w:proofErr w:type="spellStart"/>
      <w:r w:rsidRPr="00F66924">
        <w:rPr>
          <w:rFonts w:ascii="Times New Roman" w:hAnsi="Times New Roman" w:cs="Times New Roman"/>
          <w:sz w:val="24"/>
          <w:szCs w:val="24"/>
        </w:rPr>
        <w:t>cyberbulling</w:t>
      </w:r>
      <w:proofErr w:type="spellEnd"/>
      <w:r w:rsidRPr="00F66924">
        <w:rPr>
          <w:rFonts w:ascii="Times New Roman" w:hAnsi="Times New Roman" w:cs="Times New Roman"/>
          <w:sz w:val="24"/>
          <w:szCs w:val="24"/>
        </w:rPr>
        <w:t xml:space="preserve"> (4th, 5th &amp; 6th class)</w:t>
      </w:r>
    </w:p>
    <w:p w14:paraId="134EA54C" w14:textId="77777777" w:rsidR="00F66924" w:rsidRPr="00F66924" w:rsidRDefault="00F66924" w:rsidP="00F66924">
      <w:pPr>
        <w:pStyle w:val="TableParagraph"/>
        <w:numPr>
          <w:ilvl w:val="1"/>
          <w:numId w:val="3"/>
        </w:numPr>
        <w:spacing w:before="84"/>
        <w:jc w:val="both"/>
        <w:rPr>
          <w:rFonts w:ascii="Times New Roman" w:hAnsi="Times New Roman" w:cs="Times New Roman"/>
          <w:sz w:val="24"/>
          <w:szCs w:val="24"/>
        </w:rPr>
      </w:pPr>
      <w:r w:rsidRPr="00F66924">
        <w:rPr>
          <w:rFonts w:ascii="Times New Roman" w:hAnsi="Times New Roman" w:cs="Times New Roman"/>
          <w:sz w:val="24"/>
          <w:szCs w:val="24"/>
        </w:rPr>
        <w:t>An awareness of SEN and disabilities</w:t>
      </w:r>
    </w:p>
    <w:p w14:paraId="4B282349"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Non-teaching staff (secretary, SNAs, caretaker, cleaning staff, will be encouraged to report any incidence of bullying witnessed by them)</w:t>
      </w:r>
    </w:p>
    <w:p w14:paraId="5DDE76B8"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 xml:space="preserve">The acceptable usage policy for technology will be reviewed </w:t>
      </w:r>
      <w:proofErr w:type="gramStart"/>
      <w:r w:rsidRPr="00F66924">
        <w:rPr>
          <w:rFonts w:ascii="Times New Roman" w:hAnsi="Times New Roman" w:cs="Times New Roman"/>
          <w:sz w:val="24"/>
          <w:szCs w:val="24"/>
        </w:rPr>
        <w:t>annually  and</w:t>
      </w:r>
      <w:proofErr w:type="gramEnd"/>
      <w:r w:rsidRPr="00F66924">
        <w:rPr>
          <w:rFonts w:ascii="Times New Roman" w:hAnsi="Times New Roman" w:cs="Times New Roman"/>
          <w:sz w:val="24"/>
          <w:szCs w:val="24"/>
        </w:rPr>
        <w:t xml:space="preserve"> communicated to the school community.</w:t>
      </w:r>
    </w:p>
    <w:p w14:paraId="3A7D4A75" w14:textId="77777777" w:rsidR="00F66924" w:rsidRPr="00F66924" w:rsidRDefault="00F66924" w:rsidP="00F66924">
      <w:pPr>
        <w:pStyle w:val="TableParagraph"/>
        <w:numPr>
          <w:ilvl w:val="0"/>
          <w:numId w:val="1"/>
        </w:numPr>
        <w:spacing w:before="84"/>
        <w:jc w:val="both"/>
        <w:rPr>
          <w:rFonts w:ascii="Times New Roman" w:hAnsi="Times New Roman" w:cs="Times New Roman"/>
          <w:sz w:val="24"/>
          <w:szCs w:val="24"/>
        </w:rPr>
      </w:pPr>
      <w:r w:rsidRPr="00F66924">
        <w:rPr>
          <w:rFonts w:ascii="Times New Roman" w:hAnsi="Times New Roman" w:cs="Times New Roman"/>
          <w:sz w:val="24"/>
          <w:szCs w:val="24"/>
        </w:rPr>
        <w:t>An additional list at the end of the policy contains a list of support websites for the school community for support with bullying outside the school building.</w:t>
      </w:r>
    </w:p>
    <w:p w14:paraId="46218DAB" w14:textId="739E4DA2" w:rsidR="00F66924" w:rsidRPr="00F66924" w:rsidRDefault="00F66924" w:rsidP="00F66924">
      <w:pPr>
        <w:widowControl w:val="0"/>
        <w:numPr>
          <w:ilvl w:val="0"/>
          <w:numId w:val="1"/>
        </w:numPr>
        <w:autoSpaceDE w:val="0"/>
        <w:autoSpaceDN w:val="0"/>
        <w:spacing w:after="0" w:line="240" w:lineRule="auto"/>
        <w:rPr>
          <w:rFonts w:ascii="Times New Roman" w:hAnsi="Times New Roman" w:cs="Times New Roman"/>
          <w:sz w:val="24"/>
          <w:szCs w:val="24"/>
        </w:rPr>
      </w:pPr>
      <w:r w:rsidRPr="00F66924">
        <w:rPr>
          <w:rFonts w:ascii="Times New Roman" w:hAnsi="Times New Roman" w:cs="Times New Roman"/>
          <w:sz w:val="24"/>
          <w:szCs w:val="24"/>
        </w:rPr>
        <w:t>An additional list at the end of the policy outlines the age requirements for a sample of online social media platforms. Children and parents are reminded of these age requirements on a regular basis.</w:t>
      </w:r>
    </w:p>
    <w:p w14:paraId="5D8E37A9" w14:textId="77777777" w:rsidR="00F66924" w:rsidRDefault="00F66924">
      <w:pPr>
        <w:rPr>
          <w:rFonts w:ascii="Times New Roman" w:hAnsi="Times New Roman" w:cs="Times New Roman"/>
        </w:rPr>
      </w:pPr>
    </w:p>
    <w:p w14:paraId="56E5CECF" w14:textId="77777777" w:rsidR="00F66924" w:rsidRDefault="00F66924">
      <w:pPr>
        <w:rPr>
          <w:rFonts w:ascii="Times New Roman" w:hAnsi="Times New Roman" w:cs="Times New Roman"/>
        </w:rPr>
      </w:pPr>
    </w:p>
    <w:p w14:paraId="169F4423" w14:textId="77777777" w:rsidR="00F66924" w:rsidRDefault="00F66924">
      <w:pPr>
        <w:rPr>
          <w:rFonts w:ascii="Times New Roman" w:hAnsi="Times New Roman" w:cs="Times New Roman"/>
        </w:rPr>
      </w:pPr>
    </w:p>
    <w:p w14:paraId="100014BC" w14:textId="6E283740" w:rsidR="00F66924" w:rsidRDefault="00F66924">
      <w:pPr>
        <w:rPr>
          <w:rFonts w:ascii="Times New Roman" w:hAnsi="Times New Roman" w:cs="Times New Roman"/>
          <w:sz w:val="24"/>
          <w:szCs w:val="24"/>
        </w:rPr>
      </w:pPr>
      <w:r w:rsidRPr="00F66924">
        <w:rPr>
          <w:rFonts w:ascii="Times New Roman" w:hAnsi="Times New Roman" w:cs="Times New Roman"/>
          <w:sz w:val="24"/>
          <w:szCs w:val="24"/>
        </w:rPr>
        <w:lastRenderedPageBreak/>
        <w:t>The</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school</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has</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the</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following</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supervision</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and</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monitoring</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policies</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in</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place</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to</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prevent</w:t>
      </w:r>
      <w:r w:rsidRPr="00F66924">
        <w:rPr>
          <w:rFonts w:ascii="Times New Roman" w:hAnsi="Times New Roman" w:cs="Times New Roman"/>
          <w:spacing w:val="-5"/>
          <w:sz w:val="24"/>
          <w:szCs w:val="24"/>
        </w:rPr>
        <w:t xml:space="preserve"> </w:t>
      </w:r>
      <w:r w:rsidRPr="00F66924">
        <w:rPr>
          <w:rFonts w:ascii="Times New Roman" w:hAnsi="Times New Roman" w:cs="Times New Roman"/>
          <w:sz w:val="24"/>
          <w:szCs w:val="24"/>
        </w:rPr>
        <w:t xml:space="preserve">and address bullying behaviour (see Chapter 5 of the </w:t>
      </w:r>
      <w:proofErr w:type="spellStart"/>
      <w:r w:rsidRPr="00F66924">
        <w:rPr>
          <w:rFonts w:ascii="Times New Roman" w:hAnsi="Times New Roman" w:cs="Times New Roman"/>
          <w:sz w:val="24"/>
          <w:szCs w:val="24"/>
        </w:rPr>
        <w:t>Bí</w:t>
      </w:r>
      <w:proofErr w:type="spellEnd"/>
      <w:r w:rsidRPr="00F66924">
        <w:rPr>
          <w:rFonts w:ascii="Times New Roman" w:hAnsi="Times New Roman" w:cs="Times New Roman"/>
          <w:sz w:val="24"/>
          <w:szCs w:val="24"/>
        </w:rPr>
        <w:t xml:space="preserve"> </w:t>
      </w:r>
      <w:proofErr w:type="spellStart"/>
      <w:r w:rsidRPr="00F66924">
        <w:rPr>
          <w:rFonts w:ascii="Times New Roman" w:hAnsi="Times New Roman" w:cs="Times New Roman"/>
          <w:sz w:val="24"/>
          <w:szCs w:val="24"/>
        </w:rPr>
        <w:t>Cineálta</w:t>
      </w:r>
      <w:proofErr w:type="spellEnd"/>
      <w:r w:rsidRPr="00F66924">
        <w:rPr>
          <w:rFonts w:ascii="Times New Roman" w:hAnsi="Times New Roman" w:cs="Times New Roman"/>
          <w:sz w:val="24"/>
          <w:szCs w:val="24"/>
        </w:rPr>
        <w:t xml:space="preserve"> procedures):</w:t>
      </w:r>
    </w:p>
    <w:p w14:paraId="65B41B7D" w14:textId="77777777" w:rsidR="00F66924" w:rsidRPr="00F66924" w:rsidRDefault="00F66924" w:rsidP="00F66924">
      <w:pPr>
        <w:pStyle w:val="TableParagraph"/>
        <w:jc w:val="both"/>
        <w:rPr>
          <w:rFonts w:ascii="Times New Roman" w:hAnsi="Times New Roman" w:cs="Times New Roman"/>
          <w:sz w:val="24"/>
          <w:szCs w:val="24"/>
        </w:rPr>
      </w:pPr>
      <w:r w:rsidRPr="00F66924">
        <w:rPr>
          <w:rFonts w:ascii="Times New Roman" w:hAnsi="Times New Roman" w:cs="Times New Roman"/>
          <w:sz w:val="24"/>
          <w:szCs w:val="24"/>
        </w:rPr>
        <w:t xml:space="preserve">The Board of Management confirms that appropriate supervision and monitoring policies and practices are in place to both prevent and deal with bullying </w:t>
      </w:r>
      <w:proofErr w:type="spellStart"/>
      <w:r w:rsidRPr="00F66924">
        <w:rPr>
          <w:rFonts w:ascii="Times New Roman" w:hAnsi="Times New Roman" w:cs="Times New Roman"/>
          <w:sz w:val="24"/>
          <w:szCs w:val="24"/>
        </w:rPr>
        <w:t>behaviour</w:t>
      </w:r>
      <w:proofErr w:type="spellEnd"/>
      <w:r w:rsidRPr="00F66924">
        <w:rPr>
          <w:rFonts w:ascii="Times New Roman" w:hAnsi="Times New Roman" w:cs="Times New Roman"/>
          <w:sz w:val="24"/>
          <w:szCs w:val="24"/>
        </w:rPr>
        <w:t xml:space="preserve"> and to facilitate early intervention where possible.</w:t>
      </w:r>
    </w:p>
    <w:p w14:paraId="498F6D8A" w14:textId="77777777" w:rsidR="00F66924" w:rsidRPr="00F66924" w:rsidRDefault="00F66924" w:rsidP="00F66924">
      <w:pPr>
        <w:pStyle w:val="TableParagraph"/>
        <w:jc w:val="both"/>
        <w:rPr>
          <w:rFonts w:ascii="Times New Roman" w:hAnsi="Times New Roman" w:cs="Times New Roman"/>
          <w:sz w:val="24"/>
          <w:szCs w:val="24"/>
        </w:rPr>
      </w:pPr>
    </w:p>
    <w:p w14:paraId="1E6A2CE3" w14:textId="77777777" w:rsidR="00F66924" w:rsidRPr="00F66924" w:rsidRDefault="00F66924" w:rsidP="00F66924">
      <w:pPr>
        <w:pStyle w:val="TableParagraph"/>
        <w:jc w:val="both"/>
        <w:rPr>
          <w:rFonts w:ascii="Times New Roman" w:hAnsi="Times New Roman" w:cs="Times New Roman"/>
          <w:sz w:val="24"/>
          <w:szCs w:val="24"/>
        </w:rPr>
      </w:pPr>
      <w:r w:rsidRPr="00F66924">
        <w:rPr>
          <w:rFonts w:ascii="Times New Roman" w:hAnsi="Times New Roman" w:cs="Times New Roman"/>
          <w:sz w:val="24"/>
          <w:szCs w:val="24"/>
        </w:rPr>
        <w:t>The school community supports a ‘telling/</w:t>
      </w:r>
      <w:proofErr w:type="gramStart"/>
      <w:r w:rsidRPr="00F66924">
        <w:rPr>
          <w:rFonts w:ascii="Times New Roman" w:hAnsi="Times New Roman" w:cs="Times New Roman"/>
          <w:sz w:val="24"/>
          <w:szCs w:val="24"/>
        </w:rPr>
        <w:t>reporting ’</w:t>
      </w:r>
      <w:proofErr w:type="gramEnd"/>
      <w:r w:rsidRPr="00F66924">
        <w:rPr>
          <w:rFonts w:ascii="Times New Roman" w:hAnsi="Times New Roman" w:cs="Times New Roman"/>
          <w:sz w:val="24"/>
          <w:szCs w:val="24"/>
        </w:rPr>
        <w:t xml:space="preserve"> environment.</w:t>
      </w:r>
    </w:p>
    <w:p w14:paraId="6A48CD90" w14:textId="77777777" w:rsidR="00F66924" w:rsidRPr="00F66924" w:rsidRDefault="00F66924" w:rsidP="00F66924">
      <w:pPr>
        <w:pStyle w:val="TableParagraph"/>
        <w:jc w:val="both"/>
        <w:rPr>
          <w:rFonts w:ascii="Times New Roman" w:hAnsi="Times New Roman" w:cs="Times New Roman"/>
          <w:sz w:val="24"/>
          <w:szCs w:val="24"/>
        </w:rPr>
      </w:pPr>
    </w:p>
    <w:p w14:paraId="060309FF" w14:textId="77777777" w:rsidR="00F66924" w:rsidRPr="00F66924" w:rsidRDefault="00F66924" w:rsidP="00F66924">
      <w:pPr>
        <w:pStyle w:val="TableParagraph"/>
        <w:jc w:val="both"/>
        <w:rPr>
          <w:rFonts w:ascii="Times New Roman" w:hAnsi="Times New Roman" w:cs="Times New Roman"/>
          <w:sz w:val="24"/>
          <w:szCs w:val="24"/>
        </w:rPr>
      </w:pPr>
      <w:r w:rsidRPr="00F66924">
        <w:rPr>
          <w:rFonts w:ascii="Times New Roman" w:hAnsi="Times New Roman" w:cs="Times New Roman"/>
          <w:sz w:val="24"/>
          <w:szCs w:val="24"/>
        </w:rPr>
        <w:t xml:space="preserve">The school community also promotes the concept of the “trusted adult” as an effective strategy to encourage </w:t>
      </w:r>
      <w:proofErr w:type="gramStart"/>
      <w:r w:rsidRPr="00F66924">
        <w:rPr>
          <w:rFonts w:ascii="Times New Roman" w:hAnsi="Times New Roman" w:cs="Times New Roman"/>
          <w:sz w:val="24"/>
          <w:szCs w:val="24"/>
        </w:rPr>
        <w:t>reporting .</w:t>
      </w:r>
      <w:proofErr w:type="gramEnd"/>
    </w:p>
    <w:p w14:paraId="3DA338B4" w14:textId="77777777" w:rsidR="00F66924" w:rsidRPr="00F66924" w:rsidRDefault="00F66924" w:rsidP="00F66924">
      <w:pPr>
        <w:pStyle w:val="TableParagraph"/>
        <w:jc w:val="both"/>
        <w:rPr>
          <w:rFonts w:ascii="Times New Roman" w:hAnsi="Times New Roman" w:cs="Times New Roman"/>
          <w:sz w:val="24"/>
          <w:szCs w:val="24"/>
        </w:rPr>
      </w:pPr>
    </w:p>
    <w:p w14:paraId="39C32CA7" w14:textId="77777777" w:rsidR="00F66924" w:rsidRPr="00F66924" w:rsidRDefault="00F66924" w:rsidP="00F66924">
      <w:pPr>
        <w:pStyle w:val="TableParagraph"/>
        <w:jc w:val="both"/>
        <w:rPr>
          <w:rFonts w:ascii="Times New Roman" w:hAnsi="Times New Roman" w:cs="Times New Roman"/>
          <w:sz w:val="24"/>
          <w:szCs w:val="24"/>
        </w:rPr>
      </w:pPr>
      <w:r w:rsidRPr="00F66924">
        <w:rPr>
          <w:rFonts w:ascii="Times New Roman" w:hAnsi="Times New Roman" w:cs="Times New Roman"/>
          <w:sz w:val="24"/>
          <w:szCs w:val="24"/>
        </w:rPr>
        <w:t xml:space="preserve">Care is taken to create in as far as possible safe physical spaces in the </w:t>
      </w:r>
      <w:proofErr w:type="gramStart"/>
      <w:r w:rsidRPr="00F66924">
        <w:rPr>
          <w:rFonts w:ascii="Times New Roman" w:hAnsi="Times New Roman" w:cs="Times New Roman"/>
          <w:sz w:val="24"/>
          <w:szCs w:val="24"/>
        </w:rPr>
        <w:t>school ;</w:t>
      </w:r>
      <w:proofErr w:type="gramEnd"/>
    </w:p>
    <w:p w14:paraId="0F94E5A7" w14:textId="77777777" w:rsidR="00F66924" w:rsidRPr="00F66924" w:rsidRDefault="00F66924" w:rsidP="00F66924">
      <w:pPr>
        <w:pStyle w:val="TableParagraph"/>
        <w:jc w:val="both"/>
        <w:rPr>
          <w:rFonts w:ascii="Times New Roman" w:hAnsi="Times New Roman" w:cs="Times New Roman"/>
          <w:sz w:val="24"/>
          <w:szCs w:val="24"/>
        </w:rPr>
      </w:pPr>
    </w:p>
    <w:p w14:paraId="5E3AE91E" w14:textId="77777777" w:rsidR="00F66924" w:rsidRPr="00F66924" w:rsidRDefault="00F66924" w:rsidP="00F66924">
      <w:pPr>
        <w:pStyle w:val="TableParagraph"/>
        <w:jc w:val="both"/>
        <w:rPr>
          <w:rFonts w:ascii="Times New Roman" w:hAnsi="Times New Roman" w:cs="Times New Roman"/>
          <w:sz w:val="24"/>
          <w:szCs w:val="24"/>
        </w:rPr>
      </w:pPr>
      <w:r w:rsidRPr="00F66924">
        <w:rPr>
          <w:rFonts w:ascii="Times New Roman" w:hAnsi="Times New Roman" w:cs="Times New Roman"/>
          <w:sz w:val="24"/>
          <w:szCs w:val="24"/>
        </w:rPr>
        <w:t>This includes:</w:t>
      </w:r>
    </w:p>
    <w:p w14:paraId="150E1F9C" w14:textId="77777777" w:rsidR="00F66924" w:rsidRPr="00F66924" w:rsidRDefault="00F66924" w:rsidP="00F66924">
      <w:pPr>
        <w:pStyle w:val="TableParagraph"/>
        <w:numPr>
          <w:ilvl w:val="0"/>
          <w:numId w:val="4"/>
        </w:numPr>
        <w:jc w:val="both"/>
        <w:rPr>
          <w:rFonts w:ascii="Times New Roman" w:hAnsi="Times New Roman" w:cs="Times New Roman"/>
          <w:sz w:val="24"/>
          <w:szCs w:val="24"/>
        </w:rPr>
      </w:pPr>
      <w:r w:rsidRPr="00F66924">
        <w:rPr>
          <w:rFonts w:ascii="Times New Roman" w:hAnsi="Times New Roman" w:cs="Times New Roman"/>
          <w:sz w:val="24"/>
          <w:szCs w:val="24"/>
        </w:rPr>
        <w:t>Good lighting</w:t>
      </w:r>
    </w:p>
    <w:p w14:paraId="59DF52E0" w14:textId="77777777" w:rsidR="00F66924" w:rsidRPr="00F66924" w:rsidRDefault="00F66924" w:rsidP="00F66924">
      <w:pPr>
        <w:pStyle w:val="TableParagraph"/>
        <w:numPr>
          <w:ilvl w:val="0"/>
          <w:numId w:val="4"/>
        </w:numPr>
        <w:jc w:val="both"/>
        <w:rPr>
          <w:rFonts w:ascii="Times New Roman" w:hAnsi="Times New Roman" w:cs="Times New Roman"/>
          <w:sz w:val="24"/>
          <w:szCs w:val="24"/>
        </w:rPr>
      </w:pPr>
      <w:r w:rsidRPr="00F66924">
        <w:rPr>
          <w:rFonts w:ascii="Times New Roman" w:hAnsi="Times New Roman" w:cs="Times New Roman"/>
          <w:sz w:val="24"/>
          <w:szCs w:val="24"/>
        </w:rPr>
        <w:t>The removal of visual barriers from windows/ door glass</w:t>
      </w:r>
    </w:p>
    <w:p w14:paraId="0615A8A1" w14:textId="677B45D9" w:rsidR="00F66924" w:rsidRDefault="00F66924" w:rsidP="00F66924">
      <w:pPr>
        <w:rPr>
          <w:rFonts w:ascii="Times New Roman" w:hAnsi="Times New Roman" w:cs="Times New Roman"/>
          <w:sz w:val="24"/>
          <w:szCs w:val="24"/>
        </w:rPr>
      </w:pPr>
      <w:r w:rsidRPr="00F66924">
        <w:rPr>
          <w:rFonts w:ascii="Times New Roman" w:hAnsi="Times New Roman" w:cs="Times New Roman"/>
          <w:sz w:val="24"/>
          <w:szCs w:val="24"/>
        </w:rPr>
        <w:t>Ensuring the visibility of supervising school staff (break time/yard duty)</w:t>
      </w:r>
    </w:p>
    <w:p w14:paraId="52083926" w14:textId="77777777" w:rsidR="00872D5F" w:rsidRDefault="00872D5F" w:rsidP="00F66924">
      <w:pPr>
        <w:rPr>
          <w:rFonts w:ascii="Times New Roman" w:hAnsi="Times New Roman" w:cs="Times New Roman"/>
          <w:sz w:val="24"/>
          <w:szCs w:val="24"/>
        </w:rPr>
      </w:pPr>
    </w:p>
    <w:p w14:paraId="3621682E" w14:textId="77777777" w:rsidR="00872D5F" w:rsidRDefault="00872D5F" w:rsidP="00F66924">
      <w:pPr>
        <w:rPr>
          <w:rFonts w:ascii="Times New Roman" w:hAnsi="Times New Roman" w:cs="Times New Roman"/>
          <w:sz w:val="24"/>
          <w:szCs w:val="24"/>
        </w:rPr>
      </w:pPr>
    </w:p>
    <w:p w14:paraId="1EF53E62" w14:textId="77777777" w:rsidR="00872D5F" w:rsidRDefault="00872D5F" w:rsidP="00F66924">
      <w:pPr>
        <w:rPr>
          <w:rFonts w:ascii="Times New Roman" w:hAnsi="Times New Roman" w:cs="Times New Roman"/>
          <w:sz w:val="24"/>
          <w:szCs w:val="24"/>
        </w:rPr>
      </w:pPr>
    </w:p>
    <w:p w14:paraId="26CB9620" w14:textId="77777777" w:rsidR="00872D5F" w:rsidRDefault="00872D5F" w:rsidP="00F66924">
      <w:pPr>
        <w:rPr>
          <w:rFonts w:ascii="Times New Roman" w:hAnsi="Times New Roman" w:cs="Times New Roman"/>
          <w:sz w:val="24"/>
          <w:szCs w:val="24"/>
        </w:rPr>
      </w:pPr>
    </w:p>
    <w:p w14:paraId="3A187ADF" w14:textId="77777777" w:rsidR="00872D5F" w:rsidRDefault="00872D5F" w:rsidP="00F66924">
      <w:pPr>
        <w:rPr>
          <w:rFonts w:ascii="Times New Roman" w:hAnsi="Times New Roman" w:cs="Times New Roman"/>
          <w:sz w:val="24"/>
          <w:szCs w:val="24"/>
        </w:rPr>
      </w:pPr>
    </w:p>
    <w:p w14:paraId="0EAE7740" w14:textId="77777777" w:rsidR="00872D5F" w:rsidRDefault="00872D5F" w:rsidP="00F66924">
      <w:pPr>
        <w:rPr>
          <w:rFonts w:ascii="Times New Roman" w:hAnsi="Times New Roman" w:cs="Times New Roman"/>
          <w:sz w:val="24"/>
          <w:szCs w:val="24"/>
        </w:rPr>
      </w:pPr>
    </w:p>
    <w:p w14:paraId="5EF74389" w14:textId="77777777" w:rsidR="00872D5F" w:rsidRDefault="00872D5F" w:rsidP="00F66924">
      <w:pPr>
        <w:rPr>
          <w:rFonts w:ascii="Times New Roman" w:hAnsi="Times New Roman" w:cs="Times New Roman"/>
          <w:sz w:val="24"/>
          <w:szCs w:val="24"/>
        </w:rPr>
      </w:pPr>
    </w:p>
    <w:p w14:paraId="04A10636" w14:textId="77777777" w:rsidR="00872D5F" w:rsidRDefault="00872D5F" w:rsidP="00F66924">
      <w:pPr>
        <w:rPr>
          <w:rFonts w:ascii="Times New Roman" w:hAnsi="Times New Roman" w:cs="Times New Roman"/>
          <w:sz w:val="24"/>
          <w:szCs w:val="24"/>
        </w:rPr>
      </w:pPr>
    </w:p>
    <w:p w14:paraId="0306BD24" w14:textId="77777777" w:rsidR="00872D5F" w:rsidRDefault="00872D5F" w:rsidP="00F66924">
      <w:pPr>
        <w:rPr>
          <w:rFonts w:ascii="Times New Roman" w:hAnsi="Times New Roman" w:cs="Times New Roman"/>
          <w:sz w:val="24"/>
          <w:szCs w:val="24"/>
        </w:rPr>
      </w:pPr>
    </w:p>
    <w:p w14:paraId="7B57CA6F" w14:textId="77777777" w:rsidR="00872D5F" w:rsidRDefault="00872D5F" w:rsidP="00F66924">
      <w:pPr>
        <w:rPr>
          <w:rFonts w:ascii="Times New Roman" w:hAnsi="Times New Roman" w:cs="Times New Roman"/>
          <w:sz w:val="24"/>
          <w:szCs w:val="24"/>
        </w:rPr>
      </w:pPr>
    </w:p>
    <w:p w14:paraId="353D8C0A" w14:textId="77777777" w:rsidR="00872D5F" w:rsidRDefault="00872D5F" w:rsidP="00F66924">
      <w:pPr>
        <w:rPr>
          <w:rFonts w:ascii="Times New Roman" w:hAnsi="Times New Roman" w:cs="Times New Roman"/>
          <w:sz w:val="24"/>
          <w:szCs w:val="24"/>
        </w:rPr>
      </w:pPr>
    </w:p>
    <w:p w14:paraId="4217B62E" w14:textId="77777777" w:rsidR="00872D5F" w:rsidRDefault="00872D5F" w:rsidP="00F66924">
      <w:pPr>
        <w:rPr>
          <w:rFonts w:ascii="Times New Roman" w:hAnsi="Times New Roman" w:cs="Times New Roman"/>
          <w:sz w:val="24"/>
          <w:szCs w:val="24"/>
        </w:rPr>
      </w:pPr>
    </w:p>
    <w:p w14:paraId="11160C89" w14:textId="77777777" w:rsidR="00872D5F" w:rsidRDefault="00872D5F" w:rsidP="00F66924">
      <w:pPr>
        <w:rPr>
          <w:rFonts w:ascii="Times New Roman" w:hAnsi="Times New Roman" w:cs="Times New Roman"/>
          <w:sz w:val="24"/>
          <w:szCs w:val="24"/>
        </w:rPr>
      </w:pPr>
    </w:p>
    <w:p w14:paraId="088F2F27" w14:textId="77777777" w:rsidR="00872D5F" w:rsidRDefault="00872D5F" w:rsidP="00F66924">
      <w:pPr>
        <w:rPr>
          <w:rFonts w:ascii="Times New Roman" w:hAnsi="Times New Roman" w:cs="Times New Roman"/>
          <w:sz w:val="24"/>
          <w:szCs w:val="24"/>
        </w:rPr>
      </w:pPr>
    </w:p>
    <w:p w14:paraId="2E52CC41" w14:textId="77777777" w:rsidR="00872D5F" w:rsidRDefault="00872D5F" w:rsidP="00F66924">
      <w:pPr>
        <w:rPr>
          <w:rFonts w:ascii="Times New Roman" w:hAnsi="Times New Roman" w:cs="Times New Roman"/>
          <w:sz w:val="24"/>
          <w:szCs w:val="24"/>
        </w:rPr>
      </w:pPr>
    </w:p>
    <w:p w14:paraId="0107B30F" w14:textId="77777777" w:rsidR="00872D5F" w:rsidRDefault="00872D5F" w:rsidP="00F66924">
      <w:pPr>
        <w:rPr>
          <w:rFonts w:ascii="Times New Roman" w:hAnsi="Times New Roman" w:cs="Times New Roman"/>
          <w:sz w:val="24"/>
          <w:szCs w:val="24"/>
        </w:rPr>
      </w:pPr>
    </w:p>
    <w:p w14:paraId="301C2909" w14:textId="77777777" w:rsidR="00872D5F" w:rsidRDefault="00872D5F" w:rsidP="00F66924">
      <w:pPr>
        <w:rPr>
          <w:rFonts w:ascii="Times New Roman" w:hAnsi="Times New Roman" w:cs="Times New Roman"/>
          <w:sz w:val="24"/>
          <w:szCs w:val="24"/>
        </w:rPr>
      </w:pPr>
    </w:p>
    <w:p w14:paraId="2EDE31EE" w14:textId="77777777" w:rsidR="00872D5F" w:rsidRDefault="00872D5F" w:rsidP="00F66924">
      <w:pPr>
        <w:rPr>
          <w:rFonts w:ascii="Times New Roman" w:hAnsi="Times New Roman" w:cs="Times New Roman"/>
          <w:sz w:val="24"/>
          <w:szCs w:val="24"/>
        </w:rPr>
      </w:pPr>
    </w:p>
    <w:p w14:paraId="15A6E080" w14:textId="77777777" w:rsidR="00872D5F" w:rsidRDefault="00872D5F" w:rsidP="00F66924">
      <w:pPr>
        <w:rPr>
          <w:rFonts w:ascii="Times New Roman" w:hAnsi="Times New Roman" w:cs="Times New Roman"/>
          <w:sz w:val="24"/>
          <w:szCs w:val="24"/>
        </w:rPr>
      </w:pPr>
    </w:p>
    <w:p w14:paraId="05D7B6E2" w14:textId="3F8FA9CF" w:rsidR="00872D5F" w:rsidRDefault="00872D5F" w:rsidP="00872D5F">
      <w:pPr>
        <w:jc w:val="center"/>
        <w:rPr>
          <w:rFonts w:ascii="Times New Roman" w:hAnsi="Times New Roman" w:cs="Times New Roman"/>
          <w:b/>
          <w:spacing w:val="-2"/>
          <w:sz w:val="24"/>
          <w:szCs w:val="24"/>
        </w:rPr>
      </w:pPr>
      <w:r w:rsidRPr="00872D5F">
        <w:rPr>
          <w:rFonts w:ascii="Times New Roman" w:hAnsi="Times New Roman" w:cs="Times New Roman"/>
          <w:b/>
          <w:sz w:val="24"/>
          <w:szCs w:val="24"/>
        </w:rPr>
        <w:lastRenderedPageBreak/>
        <w:t>Section</w:t>
      </w:r>
      <w:r w:rsidRPr="00872D5F">
        <w:rPr>
          <w:rFonts w:ascii="Times New Roman" w:hAnsi="Times New Roman" w:cs="Times New Roman"/>
          <w:b/>
          <w:spacing w:val="-3"/>
          <w:sz w:val="24"/>
          <w:szCs w:val="24"/>
        </w:rPr>
        <w:t xml:space="preserve"> </w:t>
      </w:r>
      <w:r w:rsidRPr="00872D5F">
        <w:rPr>
          <w:rFonts w:ascii="Times New Roman" w:hAnsi="Times New Roman" w:cs="Times New Roman"/>
          <w:b/>
          <w:sz w:val="24"/>
          <w:szCs w:val="24"/>
        </w:rPr>
        <w:t>C:</w:t>
      </w:r>
      <w:r w:rsidRPr="00872D5F">
        <w:rPr>
          <w:rFonts w:ascii="Times New Roman" w:hAnsi="Times New Roman" w:cs="Times New Roman"/>
          <w:b/>
          <w:spacing w:val="-11"/>
          <w:sz w:val="24"/>
          <w:szCs w:val="24"/>
        </w:rPr>
        <w:t xml:space="preserve"> </w:t>
      </w:r>
      <w:r w:rsidRPr="00872D5F">
        <w:rPr>
          <w:rFonts w:ascii="Times New Roman" w:hAnsi="Times New Roman" w:cs="Times New Roman"/>
          <w:b/>
          <w:sz w:val="24"/>
          <w:szCs w:val="24"/>
        </w:rPr>
        <w:t>Addressing</w:t>
      </w:r>
      <w:r w:rsidRPr="00872D5F">
        <w:rPr>
          <w:rFonts w:ascii="Times New Roman" w:hAnsi="Times New Roman" w:cs="Times New Roman"/>
          <w:b/>
          <w:spacing w:val="-2"/>
          <w:sz w:val="24"/>
          <w:szCs w:val="24"/>
        </w:rPr>
        <w:t xml:space="preserve"> </w:t>
      </w:r>
      <w:r w:rsidRPr="00872D5F">
        <w:rPr>
          <w:rFonts w:ascii="Times New Roman" w:hAnsi="Times New Roman" w:cs="Times New Roman"/>
          <w:b/>
          <w:sz w:val="24"/>
          <w:szCs w:val="24"/>
        </w:rPr>
        <w:t>Bullying</w:t>
      </w:r>
      <w:r w:rsidRPr="00872D5F">
        <w:rPr>
          <w:rFonts w:ascii="Times New Roman" w:hAnsi="Times New Roman" w:cs="Times New Roman"/>
          <w:b/>
          <w:spacing w:val="-2"/>
          <w:sz w:val="24"/>
          <w:szCs w:val="24"/>
        </w:rPr>
        <w:t xml:space="preserve"> Behaviour</w:t>
      </w:r>
    </w:p>
    <w:p w14:paraId="2EDA42C2" w14:textId="77777777" w:rsidR="00872D5F" w:rsidRDefault="00872D5F" w:rsidP="00872D5F">
      <w:pPr>
        <w:rPr>
          <w:rFonts w:ascii="Times New Roman" w:hAnsi="Times New Roman" w:cs="Times New Roman"/>
          <w:bCs/>
        </w:rPr>
      </w:pPr>
    </w:p>
    <w:p w14:paraId="60781837" w14:textId="77777777" w:rsidR="00872D5F" w:rsidRPr="00872D5F" w:rsidRDefault="00872D5F" w:rsidP="00872D5F">
      <w:pPr>
        <w:pStyle w:val="BodyText"/>
        <w:spacing w:before="121"/>
        <w:jc w:val="both"/>
        <w:rPr>
          <w:rFonts w:ascii="Times New Roman" w:hAnsi="Times New Roman" w:cs="Times New Roman"/>
          <w:spacing w:val="-2"/>
          <w:sz w:val="24"/>
          <w:szCs w:val="24"/>
        </w:rPr>
      </w:pPr>
      <w:r w:rsidRPr="00872D5F">
        <w:rPr>
          <w:rFonts w:ascii="Times New Roman" w:hAnsi="Times New Roman" w:cs="Times New Roman"/>
          <w:sz w:val="24"/>
          <w:szCs w:val="24"/>
        </w:rPr>
        <w:t>The</w:t>
      </w:r>
      <w:r w:rsidRPr="00872D5F">
        <w:rPr>
          <w:rFonts w:ascii="Times New Roman" w:hAnsi="Times New Roman" w:cs="Times New Roman"/>
          <w:spacing w:val="-5"/>
          <w:sz w:val="24"/>
          <w:szCs w:val="24"/>
        </w:rPr>
        <w:t xml:space="preserve"> </w:t>
      </w:r>
      <w:r w:rsidRPr="00872D5F">
        <w:rPr>
          <w:rFonts w:ascii="Times New Roman" w:hAnsi="Times New Roman" w:cs="Times New Roman"/>
          <w:sz w:val="24"/>
          <w:szCs w:val="24"/>
        </w:rPr>
        <w:t>teacher(s)</w:t>
      </w:r>
      <w:r w:rsidRPr="00872D5F">
        <w:rPr>
          <w:rFonts w:ascii="Times New Roman" w:hAnsi="Times New Roman" w:cs="Times New Roman"/>
          <w:spacing w:val="-10"/>
          <w:sz w:val="24"/>
          <w:szCs w:val="24"/>
        </w:rPr>
        <w:t xml:space="preserve"> </w:t>
      </w:r>
      <w:r w:rsidRPr="00872D5F">
        <w:rPr>
          <w:rFonts w:ascii="Times New Roman" w:hAnsi="Times New Roman" w:cs="Times New Roman"/>
          <w:sz w:val="24"/>
          <w:szCs w:val="24"/>
        </w:rPr>
        <w:t>with</w:t>
      </w:r>
      <w:r w:rsidRPr="00872D5F">
        <w:rPr>
          <w:rFonts w:ascii="Times New Roman" w:hAnsi="Times New Roman" w:cs="Times New Roman"/>
          <w:spacing w:val="-4"/>
          <w:sz w:val="24"/>
          <w:szCs w:val="24"/>
        </w:rPr>
        <w:t xml:space="preserve"> </w:t>
      </w:r>
      <w:r w:rsidRPr="00872D5F">
        <w:rPr>
          <w:rFonts w:ascii="Times New Roman" w:hAnsi="Times New Roman" w:cs="Times New Roman"/>
          <w:sz w:val="24"/>
          <w:szCs w:val="24"/>
        </w:rPr>
        <w:t>responsibility</w:t>
      </w:r>
      <w:r w:rsidRPr="00872D5F">
        <w:rPr>
          <w:rFonts w:ascii="Times New Roman" w:hAnsi="Times New Roman" w:cs="Times New Roman"/>
          <w:spacing w:val="-11"/>
          <w:sz w:val="24"/>
          <w:szCs w:val="24"/>
        </w:rPr>
        <w:t xml:space="preserve"> </w:t>
      </w:r>
      <w:r w:rsidRPr="00872D5F">
        <w:rPr>
          <w:rFonts w:ascii="Times New Roman" w:hAnsi="Times New Roman" w:cs="Times New Roman"/>
          <w:sz w:val="24"/>
          <w:szCs w:val="24"/>
        </w:rPr>
        <w:t>for</w:t>
      </w:r>
      <w:r w:rsidRPr="00872D5F">
        <w:rPr>
          <w:rFonts w:ascii="Times New Roman" w:hAnsi="Times New Roman" w:cs="Times New Roman"/>
          <w:spacing w:val="-9"/>
          <w:sz w:val="24"/>
          <w:szCs w:val="24"/>
        </w:rPr>
        <w:t xml:space="preserve"> </w:t>
      </w:r>
      <w:r w:rsidRPr="00872D5F">
        <w:rPr>
          <w:rFonts w:ascii="Times New Roman" w:hAnsi="Times New Roman" w:cs="Times New Roman"/>
          <w:sz w:val="24"/>
          <w:szCs w:val="24"/>
        </w:rPr>
        <w:t>addressing</w:t>
      </w:r>
      <w:r w:rsidRPr="00872D5F">
        <w:rPr>
          <w:rFonts w:ascii="Times New Roman" w:hAnsi="Times New Roman" w:cs="Times New Roman"/>
          <w:spacing w:val="-5"/>
          <w:sz w:val="24"/>
          <w:szCs w:val="24"/>
        </w:rPr>
        <w:t xml:space="preserve"> </w:t>
      </w:r>
      <w:r w:rsidRPr="00872D5F">
        <w:rPr>
          <w:rFonts w:ascii="Times New Roman" w:hAnsi="Times New Roman" w:cs="Times New Roman"/>
          <w:sz w:val="24"/>
          <w:szCs w:val="24"/>
        </w:rPr>
        <w:t>bullying</w:t>
      </w:r>
      <w:r w:rsidRPr="00872D5F">
        <w:rPr>
          <w:rFonts w:ascii="Times New Roman" w:hAnsi="Times New Roman" w:cs="Times New Roman"/>
          <w:spacing w:val="-5"/>
          <w:sz w:val="24"/>
          <w:szCs w:val="24"/>
        </w:rPr>
        <w:t xml:space="preserve"> </w:t>
      </w:r>
      <w:proofErr w:type="spellStart"/>
      <w:r w:rsidRPr="00872D5F">
        <w:rPr>
          <w:rFonts w:ascii="Times New Roman" w:hAnsi="Times New Roman" w:cs="Times New Roman"/>
          <w:sz w:val="24"/>
          <w:szCs w:val="24"/>
        </w:rPr>
        <w:t>behaviour</w:t>
      </w:r>
      <w:proofErr w:type="spellEnd"/>
      <w:r w:rsidRPr="00872D5F">
        <w:rPr>
          <w:rFonts w:ascii="Times New Roman" w:hAnsi="Times New Roman" w:cs="Times New Roman"/>
          <w:spacing w:val="-9"/>
          <w:sz w:val="24"/>
          <w:szCs w:val="24"/>
        </w:rPr>
        <w:t xml:space="preserve"> </w:t>
      </w:r>
      <w:r w:rsidRPr="00872D5F">
        <w:rPr>
          <w:rFonts w:ascii="Times New Roman" w:hAnsi="Times New Roman" w:cs="Times New Roman"/>
          <w:sz w:val="24"/>
          <w:szCs w:val="24"/>
        </w:rPr>
        <w:t>is</w:t>
      </w:r>
      <w:r w:rsidRPr="00872D5F">
        <w:rPr>
          <w:rFonts w:ascii="Times New Roman" w:hAnsi="Times New Roman" w:cs="Times New Roman"/>
          <w:spacing w:val="-5"/>
          <w:sz w:val="24"/>
          <w:szCs w:val="24"/>
        </w:rPr>
        <w:t xml:space="preserve"> </w:t>
      </w:r>
      <w:r w:rsidRPr="00872D5F">
        <w:rPr>
          <w:rFonts w:ascii="Times New Roman" w:hAnsi="Times New Roman" w:cs="Times New Roman"/>
          <w:sz w:val="24"/>
          <w:szCs w:val="24"/>
        </w:rPr>
        <w:t>(are)</w:t>
      </w:r>
      <w:r w:rsidRPr="00872D5F">
        <w:rPr>
          <w:rFonts w:ascii="Times New Roman" w:hAnsi="Times New Roman" w:cs="Times New Roman"/>
          <w:spacing w:val="-5"/>
          <w:sz w:val="24"/>
          <w:szCs w:val="24"/>
        </w:rPr>
        <w:t xml:space="preserve"> </w:t>
      </w:r>
      <w:r w:rsidRPr="00872D5F">
        <w:rPr>
          <w:rFonts w:ascii="Times New Roman" w:hAnsi="Times New Roman" w:cs="Times New Roman"/>
          <w:sz w:val="24"/>
          <w:szCs w:val="24"/>
        </w:rPr>
        <w:t>as</w:t>
      </w:r>
      <w:r w:rsidRPr="00872D5F">
        <w:rPr>
          <w:rFonts w:ascii="Times New Roman" w:hAnsi="Times New Roman" w:cs="Times New Roman"/>
          <w:spacing w:val="-4"/>
          <w:sz w:val="24"/>
          <w:szCs w:val="24"/>
        </w:rPr>
        <w:t xml:space="preserve"> </w:t>
      </w:r>
      <w:r w:rsidRPr="00872D5F">
        <w:rPr>
          <w:rFonts w:ascii="Times New Roman" w:hAnsi="Times New Roman" w:cs="Times New Roman"/>
          <w:spacing w:val="-2"/>
          <w:sz w:val="24"/>
          <w:szCs w:val="24"/>
        </w:rPr>
        <w:t>follows:</w:t>
      </w:r>
    </w:p>
    <w:p w14:paraId="7A45F2F5" w14:textId="77777777" w:rsidR="00872D5F" w:rsidRPr="00872D5F" w:rsidRDefault="00872D5F" w:rsidP="00872D5F">
      <w:pPr>
        <w:pStyle w:val="BodyText"/>
        <w:spacing w:before="121"/>
        <w:jc w:val="both"/>
        <w:rPr>
          <w:rFonts w:ascii="Times New Roman" w:hAnsi="Times New Roman" w:cs="Times New Roman"/>
          <w:spacing w:val="-2"/>
          <w:sz w:val="24"/>
          <w:szCs w:val="24"/>
        </w:rPr>
      </w:pPr>
      <w:r w:rsidRPr="00872D5F">
        <w:rPr>
          <w:rFonts w:ascii="Times New Roman" w:hAnsi="Times New Roman" w:cs="Times New Roman"/>
          <w:spacing w:val="-2"/>
          <w:sz w:val="24"/>
          <w:szCs w:val="24"/>
        </w:rPr>
        <w:t xml:space="preserve">The class teacher(s) of the relevant pupils and or/school principal </w:t>
      </w:r>
      <w:proofErr w:type="gramStart"/>
      <w:r w:rsidRPr="00872D5F">
        <w:rPr>
          <w:rFonts w:ascii="Times New Roman" w:hAnsi="Times New Roman" w:cs="Times New Roman"/>
          <w:spacing w:val="-2"/>
          <w:sz w:val="24"/>
          <w:szCs w:val="24"/>
        </w:rPr>
        <w:t>where</w:t>
      </w:r>
      <w:proofErr w:type="gramEnd"/>
      <w:r w:rsidRPr="00872D5F">
        <w:rPr>
          <w:rFonts w:ascii="Times New Roman" w:hAnsi="Times New Roman" w:cs="Times New Roman"/>
          <w:spacing w:val="-2"/>
          <w:sz w:val="24"/>
          <w:szCs w:val="24"/>
        </w:rPr>
        <w:t xml:space="preserve"> appropriate.</w:t>
      </w:r>
    </w:p>
    <w:p w14:paraId="6886A04E" w14:textId="77777777" w:rsidR="00872D5F" w:rsidRDefault="00872D5F" w:rsidP="00872D5F">
      <w:pPr>
        <w:pStyle w:val="BodyText"/>
        <w:spacing w:before="121"/>
        <w:ind w:left="142"/>
        <w:jc w:val="both"/>
        <w:rPr>
          <w:rFonts w:ascii="Comic Sans MS" w:hAnsi="Comic Sans MS"/>
          <w:spacing w:val="-2"/>
          <w:sz w:val="24"/>
          <w:szCs w:val="24"/>
        </w:rPr>
      </w:pPr>
    </w:p>
    <w:p w14:paraId="5AE6882C" w14:textId="77777777" w:rsidR="00872D5F" w:rsidRPr="00872D5F" w:rsidRDefault="00872D5F" w:rsidP="00872D5F">
      <w:pPr>
        <w:pStyle w:val="BodyText"/>
        <w:spacing w:before="56"/>
        <w:jc w:val="both"/>
        <w:rPr>
          <w:rFonts w:ascii="Times New Roman" w:hAnsi="Times New Roman" w:cs="Times New Roman"/>
          <w:sz w:val="24"/>
          <w:szCs w:val="24"/>
        </w:rPr>
      </w:pPr>
      <w:r w:rsidRPr="00872D5F">
        <w:rPr>
          <w:rFonts w:ascii="Times New Roman" w:hAnsi="Times New Roman" w:cs="Times New Roman"/>
          <w:sz w:val="24"/>
          <w:szCs w:val="24"/>
        </w:rPr>
        <w:t>When</w:t>
      </w:r>
      <w:r w:rsidRPr="00872D5F">
        <w:rPr>
          <w:rFonts w:ascii="Times New Roman" w:hAnsi="Times New Roman" w:cs="Times New Roman"/>
          <w:spacing w:val="-4"/>
          <w:sz w:val="24"/>
          <w:szCs w:val="24"/>
        </w:rPr>
        <w:t xml:space="preserve"> </w:t>
      </w:r>
      <w:proofErr w:type="gramStart"/>
      <w:r w:rsidRPr="00872D5F">
        <w:rPr>
          <w:rFonts w:ascii="Times New Roman" w:hAnsi="Times New Roman" w:cs="Times New Roman"/>
          <w:sz w:val="24"/>
          <w:szCs w:val="24"/>
        </w:rPr>
        <w:t>bullying</w:t>
      </w:r>
      <w:r w:rsidRPr="00872D5F">
        <w:rPr>
          <w:rFonts w:ascii="Times New Roman" w:hAnsi="Times New Roman" w:cs="Times New Roman"/>
          <w:spacing w:val="-3"/>
          <w:sz w:val="24"/>
          <w:szCs w:val="24"/>
        </w:rPr>
        <w:t xml:space="preserve"> </w:t>
      </w:r>
      <w:proofErr w:type="spellStart"/>
      <w:r w:rsidRPr="00872D5F">
        <w:rPr>
          <w:rFonts w:ascii="Times New Roman" w:hAnsi="Times New Roman" w:cs="Times New Roman"/>
          <w:sz w:val="24"/>
          <w:szCs w:val="24"/>
        </w:rPr>
        <w:t>behaviour</w:t>
      </w:r>
      <w:proofErr w:type="spellEnd"/>
      <w:proofErr w:type="gramEnd"/>
      <w:r w:rsidRPr="00872D5F">
        <w:rPr>
          <w:rFonts w:ascii="Times New Roman" w:hAnsi="Times New Roman" w:cs="Times New Roman"/>
          <w:spacing w:val="-7"/>
          <w:sz w:val="24"/>
          <w:szCs w:val="24"/>
        </w:rPr>
        <w:t xml:space="preserve"> </w:t>
      </w:r>
      <w:r w:rsidRPr="00872D5F">
        <w:rPr>
          <w:rFonts w:ascii="Times New Roman" w:hAnsi="Times New Roman" w:cs="Times New Roman"/>
          <w:sz w:val="24"/>
          <w:szCs w:val="24"/>
        </w:rPr>
        <w:t>occurs,</w:t>
      </w:r>
      <w:r w:rsidRPr="00872D5F">
        <w:rPr>
          <w:rFonts w:ascii="Times New Roman" w:hAnsi="Times New Roman" w:cs="Times New Roman"/>
          <w:spacing w:val="-4"/>
          <w:sz w:val="24"/>
          <w:szCs w:val="24"/>
        </w:rPr>
        <w:t xml:space="preserve"> </w:t>
      </w:r>
      <w:r w:rsidRPr="00872D5F">
        <w:rPr>
          <w:rFonts w:ascii="Times New Roman" w:hAnsi="Times New Roman" w:cs="Times New Roman"/>
          <w:sz w:val="24"/>
          <w:szCs w:val="24"/>
        </w:rPr>
        <w:t>the</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school</w:t>
      </w:r>
      <w:r w:rsidRPr="00872D5F">
        <w:rPr>
          <w:rFonts w:ascii="Times New Roman" w:hAnsi="Times New Roman" w:cs="Times New Roman"/>
          <w:spacing w:val="-7"/>
          <w:sz w:val="24"/>
          <w:szCs w:val="24"/>
        </w:rPr>
        <w:t xml:space="preserve"> </w:t>
      </w:r>
      <w:r w:rsidRPr="00872D5F">
        <w:rPr>
          <w:rFonts w:ascii="Times New Roman" w:hAnsi="Times New Roman" w:cs="Times New Roman"/>
          <w:spacing w:val="-2"/>
          <w:sz w:val="24"/>
          <w:szCs w:val="24"/>
        </w:rPr>
        <w:t>will:</w:t>
      </w:r>
    </w:p>
    <w:p w14:paraId="5902EA62" w14:textId="77777777" w:rsidR="00872D5F" w:rsidRPr="00872D5F" w:rsidRDefault="00872D5F" w:rsidP="00260EDB">
      <w:pPr>
        <w:pStyle w:val="ListParagraph"/>
        <w:widowControl w:val="0"/>
        <w:numPr>
          <w:ilvl w:val="0"/>
          <w:numId w:val="7"/>
        </w:numPr>
        <w:tabs>
          <w:tab w:val="left" w:pos="1651"/>
        </w:tabs>
        <w:autoSpaceDE w:val="0"/>
        <w:autoSpaceDN w:val="0"/>
        <w:spacing w:before="129" w:after="0" w:line="240" w:lineRule="auto"/>
        <w:contextualSpacing w:val="0"/>
        <w:jc w:val="both"/>
        <w:rPr>
          <w:rFonts w:ascii="Times New Roman" w:hAnsi="Times New Roman" w:cs="Times New Roman"/>
          <w:sz w:val="24"/>
          <w:szCs w:val="24"/>
        </w:rPr>
      </w:pPr>
      <w:r w:rsidRPr="00872D5F">
        <w:rPr>
          <w:rFonts w:ascii="Times New Roman" w:hAnsi="Times New Roman" w:cs="Times New Roman"/>
          <w:sz w:val="24"/>
          <w:szCs w:val="24"/>
        </w:rPr>
        <w:t>ensure</w:t>
      </w:r>
      <w:r w:rsidRPr="00872D5F">
        <w:rPr>
          <w:rFonts w:ascii="Times New Roman" w:hAnsi="Times New Roman" w:cs="Times New Roman"/>
          <w:spacing w:val="-5"/>
          <w:sz w:val="24"/>
          <w:szCs w:val="24"/>
        </w:rPr>
        <w:t xml:space="preserve"> </w:t>
      </w:r>
      <w:r w:rsidRPr="00872D5F">
        <w:rPr>
          <w:rFonts w:ascii="Times New Roman" w:hAnsi="Times New Roman" w:cs="Times New Roman"/>
          <w:sz w:val="24"/>
          <w:szCs w:val="24"/>
        </w:rPr>
        <w:t>that</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the</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student</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experiencing</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bullying</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behaviour</w:t>
      </w:r>
      <w:r w:rsidRPr="00872D5F">
        <w:rPr>
          <w:rFonts w:ascii="Times New Roman" w:hAnsi="Times New Roman" w:cs="Times New Roman"/>
          <w:spacing w:val="-7"/>
          <w:sz w:val="24"/>
          <w:szCs w:val="24"/>
        </w:rPr>
        <w:t xml:space="preserve"> </w:t>
      </w:r>
      <w:r w:rsidRPr="00872D5F">
        <w:rPr>
          <w:rFonts w:ascii="Times New Roman" w:hAnsi="Times New Roman" w:cs="Times New Roman"/>
          <w:sz w:val="24"/>
          <w:szCs w:val="24"/>
        </w:rPr>
        <w:t>is</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heard</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and</w:t>
      </w:r>
      <w:r w:rsidRPr="00872D5F">
        <w:rPr>
          <w:rFonts w:ascii="Times New Roman" w:hAnsi="Times New Roman" w:cs="Times New Roman"/>
          <w:spacing w:val="-2"/>
          <w:sz w:val="24"/>
          <w:szCs w:val="24"/>
        </w:rPr>
        <w:t xml:space="preserve"> reassured</w:t>
      </w:r>
    </w:p>
    <w:p w14:paraId="5FE688BE" w14:textId="77777777" w:rsidR="00872D5F" w:rsidRPr="00872D5F" w:rsidRDefault="00872D5F" w:rsidP="00260EDB">
      <w:pPr>
        <w:pStyle w:val="ListParagraph"/>
        <w:widowControl w:val="0"/>
        <w:numPr>
          <w:ilvl w:val="0"/>
          <w:numId w:val="7"/>
        </w:numPr>
        <w:tabs>
          <w:tab w:val="left" w:pos="1651"/>
        </w:tabs>
        <w:autoSpaceDE w:val="0"/>
        <w:autoSpaceDN w:val="0"/>
        <w:spacing w:before="130" w:after="0" w:line="240" w:lineRule="auto"/>
        <w:contextualSpacing w:val="0"/>
        <w:jc w:val="both"/>
        <w:rPr>
          <w:rFonts w:ascii="Times New Roman" w:hAnsi="Times New Roman" w:cs="Times New Roman"/>
          <w:sz w:val="24"/>
          <w:szCs w:val="24"/>
        </w:rPr>
      </w:pPr>
      <w:r w:rsidRPr="00872D5F">
        <w:rPr>
          <w:rFonts w:ascii="Times New Roman" w:hAnsi="Times New Roman" w:cs="Times New Roman"/>
          <w:sz w:val="24"/>
          <w:szCs w:val="24"/>
        </w:rPr>
        <w:t>seek</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to</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ensure</w:t>
      </w:r>
      <w:r w:rsidRPr="00872D5F">
        <w:rPr>
          <w:rFonts w:ascii="Times New Roman" w:hAnsi="Times New Roman" w:cs="Times New Roman"/>
          <w:spacing w:val="-1"/>
          <w:sz w:val="24"/>
          <w:szCs w:val="24"/>
        </w:rPr>
        <w:t xml:space="preserve"> </w:t>
      </w:r>
      <w:r w:rsidRPr="00872D5F">
        <w:rPr>
          <w:rFonts w:ascii="Times New Roman" w:hAnsi="Times New Roman" w:cs="Times New Roman"/>
          <w:sz w:val="24"/>
          <w:szCs w:val="24"/>
        </w:rPr>
        <w:t>the</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privacy</w:t>
      </w:r>
      <w:r w:rsidRPr="00872D5F">
        <w:rPr>
          <w:rFonts w:ascii="Times New Roman" w:hAnsi="Times New Roman" w:cs="Times New Roman"/>
          <w:spacing w:val="-7"/>
          <w:sz w:val="24"/>
          <w:szCs w:val="24"/>
        </w:rPr>
        <w:t xml:space="preserve"> </w:t>
      </w:r>
      <w:r w:rsidRPr="00872D5F">
        <w:rPr>
          <w:rFonts w:ascii="Times New Roman" w:hAnsi="Times New Roman" w:cs="Times New Roman"/>
          <w:sz w:val="24"/>
          <w:szCs w:val="24"/>
        </w:rPr>
        <w:t>of</w:t>
      </w:r>
      <w:r w:rsidRPr="00872D5F">
        <w:rPr>
          <w:rFonts w:ascii="Times New Roman" w:hAnsi="Times New Roman" w:cs="Times New Roman"/>
          <w:spacing w:val="-6"/>
          <w:sz w:val="24"/>
          <w:szCs w:val="24"/>
        </w:rPr>
        <w:t xml:space="preserve"> </w:t>
      </w:r>
      <w:r w:rsidRPr="00872D5F">
        <w:rPr>
          <w:rFonts w:ascii="Times New Roman" w:hAnsi="Times New Roman" w:cs="Times New Roman"/>
          <w:sz w:val="24"/>
          <w:szCs w:val="24"/>
        </w:rPr>
        <w:t>those</w:t>
      </w:r>
      <w:r w:rsidRPr="00872D5F">
        <w:rPr>
          <w:rFonts w:ascii="Times New Roman" w:hAnsi="Times New Roman" w:cs="Times New Roman"/>
          <w:spacing w:val="-1"/>
          <w:sz w:val="24"/>
          <w:szCs w:val="24"/>
        </w:rPr>
        <w:t xml:space="preserve"> </w:t>
      </w:r>
      <w:r w:rsidRPr="00872D5F">
        <w:rPr>
          <w:rFonts w:ascii="Times New Roman" w:hAnsi="Times New Roman" w:cs="Times New Roman"/>
          <w:spacing w:val="-2"/>
          <w:sz w:val="24"/>
          <w:szCs w:val="24"/>
        </w:rPr>
        <w:t>involved</w:t>
      </w:r>
    </w:p>
    <w:p w14:paraId="2A18C461" w14:textId="77777777" w:rsidR="00872D5F" w:rsidRPr="00872D5F" w:rsidRDefault="00872D5F" w:rsidP="00260EDB">
      <w:pPr>
        <w:pStyle w:val="ListParagraph"/>
        <w:widowControl w:val="0"/>
        <w:numPr>
          <w:ilvl w:val="0"/>
          <w:numId w:val="7"/>
        </w:numPr>
        <w:tabs>
          <w:tab w:val="left" w:pos="1651"/>
        </w:tabs>
        <w:autoSpaceDE w:val="0"/>
        <w:autoSpaceDN w:val="0"/>
        <w:spacing w:before="129" w:after="0" w:line="240" w:lineRule="auto"/>
        <w:contextualSpacing w:val="0"/>
        <w:jc w:val="both"/>
        <w:rPr>
          <w:rFonts w:ascii="Times New Roman" w:hAnsi="Times New Roman" w:cs="Times New Roman"/>
          <w:sz w:val="24"/>
          <w:szCs w:val="24"/>
        </w:rPr>
      </w:pPr>
      <w:r w:rsidRPr="00872D5F">
        <w:rPr>
          <w:rFonts w:ascii="Times New Roman" w:hAnsi="Times New Roman" w:cs="Times New Roman"/>
          <w:sz w:val="24"/>
          <w:szCs w:val="24"/>
        </w:rPr>
        <w:t>conduct</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all</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conversations</w:t>
      </w:r>
      <w:r w:rsidRPr="00872D5F">
        <w:rPr>
          <w:rFonts w:ascii="Times New Roman" w:hAnsi="Times New Roman" w:cs="Times New Roman"/>
          <w:spacing w:val="-8"/>
          <w:sz w:val="24"/>
          <w:szCs w:val="24"/>
        </w:rPr>
        <w:t xml:space="preserve"> </w:t>
      </w:r>
      <w:r w:rsidRPr="00872D5F">
        <w:rPr>
          <w:rFonts w:ascii="Times New Roman" w:hAnsi="Times New Roman" w:cs="Times New Roman"/>
          <w:sz w:val="24"/>
          <w:szCs w:val="24"/>
        </w:rPr>
        <w:t>with</w:t>
      </w:r>
      <w:r w:rsidRPr="00872D5F">
        <w:rPr>
          <w:rFonts w:ascii="Times New Roman" w:hAnsi="Times New Roman" w:cs="Times New Roman"/>
          <w:spacing w:val="-3"/>
          <w:sz w:val="24"/>
          <w:szCs w:val="24"/>
        </w:rPr>
        <w:t xml:space="preserve"> </w:t>
      </w:r>
      <w:r w:rsidRPr="00872D5F">
        <w:rPr>
          <w:rFonts w:ascii="Times New Roman" w:hAnsi="Times New Roman" w:cs="Times New Roman"/>
          <w:spacing w:val="-2"/>
          <w:sz w:val="24"/>
          <w:szCs w:val="24"/>
        </w:rPr>
        <w:t>sensitivity</w:t>
      </w:r>
    </w:p>
    <w:p w14:paraId="13329189" w14:textId="77777777" w:rsidR="00872D5F" w:rsidRPr="00872D5F" w:rsidRDefault="00872D5F" w:rsidP="00260EDB">
      <w:pPr>
        <w:pStyle w:val="ListParagraph"/>
        <w:widowControl w:val="0"/>
        <w:numPr>
          <w:ilvl w:val="0"/>
          <w:numId w:val="7"/>
        </w:numPr>
        <w:tabs>
          <w:tab w:val="left" w:pos="1651"/>
        </w:tabs>
        <w:autoSpaceDE w:val="0"/>
        <w:autoSpaceDN w:val="0"/>
        <w:spacing w:before="130" w:after="0" w:line="240" w:lineRule="auto"/>
        <w:contextualSpacing w:val="0"/>
        <w:jc w:val="both"/>
        <w:rPr>
          <w:rFonts w:ascii="Times New Roman" w:hAnsi="Times New Roman" w:cs="Times New Roman"/>
          <w:sz w:val="24"/>
          <w:szCs w:val="24"/>
        </w:rPr>
      </w:pPr>
      <w:r w:rsidRPr="00872D5F">
        <w:rPr>
          <w:rFonts w:ascii="Times New Roman" w:hAnsi="Times New Roman" w:cs="Times New Roman"/>
          <w:sz w:val="24"/>
          <w:szCs w:val="24"/>
        </w:rPr>
        <w:t>consider</w:t>
      </w:r>
      <w:r w:rsidRPr="00872D5F">
        <w:rPr>
          <w:rFonts w:ascii="Times New Roman" w:hAnsi="Times New Roman" w:cs="Times New Roman"/>
          <w:spacing w:val="-6"/>
          <w:sz w:val="24"/>
          <w:szCs w:val="24"/>
        </w:rPr>
        <w:t xml:space="preserve"> </w:t>
      </w:r>
      <w:r w:rsidRPr="00872D5F">
        <w:rPr>
          <w:rFonts w:ascii="Times New Roman" w:hAnsi="Times New Roman" w:cs="Times New Roman"/>
          <w:sz w:val="24"/>
          <w:szCs w:val="24"/>
        </w:rPr>
        <w:t>the</w:t>
      </w:r>
      <w:r w:rsidRPr="00872D5F">
        <w:rPr>
          <w:rFonts w:ascii="Times New Roman" w:hAnsi="Times New Roman" w:cs="Times New Roman"/>
          <w:spacing w:val="-1"/>
          <w:sz w:val="24"/>
          <w:szCs w:val="24"/>
        </w:rPr>
        <w:t xml:space="preserve"> </w:t>
      </w:r>
      <w:r w:rsidRPr="00872D5F">
        <w:rPr>
          <w:rFonts w:ascii="Times New Roman" w:hAnsi="Times New Roman" w:cs="Times New Roman"/>
          <w:sz w:val="24"/>
          <w:szCs w:val="24"/>
        </w:rPr>
        <w:t>age</w:t>
      </w:r>
      <w:r w:rsidRPr="00872D5F">
        <w:rPr>
          <w:rFonts w:ascii="Times New Roman" w:hAnsi="Times New Roman" w:cs="Times New Roman"/>
          <w:spacing w:val="-1"/>
          <w:sz w:val="24"/>
          <w:szCs w:val="24"/>
        </w:rPr>
        <w:t xml:space="preserve"> </w:t>
      </w:r>
      <w:r w:rsidRPr="00872D5F">
        <w:rPr>
          <w:rFonts w:ascii="Times New Roman" w:hAnsi="Times New Roman" w:cs="Times New Roman"/>
          <w:sz w:val="24"/>
          <w:szCs w:val="24"/>
        </w:rPr>
        <w:t>and</w:t>
      </w:r>
      <w:r w:rsidRPr="00872D5F">
        <w:rPr>
          <w:rFonts w:ascii="Times New Roman" w:hAnsi="Times New Roman" w:cs="Times New Roman"/>
          <w:spacing w:val="-1"/>
          <w:sz w:val="24"/>
          <w:szCs w:val="24"/>
        </w:rPr>
        <w:t xml:space="preserve"> </w:t>
      </w:r>
      <w:r w:rsidRPr="00872D5F">
        <w:rPr>
          <w:rFonts w:ascii="Times New Roman" w:hAnsi="Times New Roman" w:cs="Times New Roman"/>
          <w:sz w:val="24"/>
          <w:szCs w:val="24"/>
        </w:rPr>
        <w:t>ability</w:t>
      </w:r>
      <w:r w:rsidRPr="00872D5F">
        <w:rPr>
          <w:rFonts w:ascii="Times New Roman" w:hAnsi="Times New Roman" w:cs="Times New Roman"/>
          <w:spacing w:val="-7"/>
          <w:sz w:val="24"/>
          <w:szCs w:val="24"/>
        </w:rPr>
        <w:t xml:space="preserve"> </w:t>
      </w:r>
      <w:r w:rsidRPr="00872D5F">
        <w:rPr>
          <w:rFonts w:ascii="Times New Roman" w:hAnsi="Times New Roman" w:cs="Times New Roman"/>
          <w:sz w:val="24"/>
          <w:szCs w:val="24"/>
        </w:rPr>
        <w:t>of</w:t>
      </w:r>
      <w:r w:rsidRPr="00872D5F">
        <w:rPr>
          <w:rFonts w:ascii="Times New Roman" w:hAnsi="Times New Roman" w:cs="Times New Roman"/>
          <w:spacing w:val="-5"/>
          <w:sz w:val="24"/>
          <w:szCs w:val="24"/>
        </w:rPr>
        <w:t xml:space="preserve"> </w:t>
      </w:r>
      <w:r w:rsidRPr="00872D5F">
        <w:rPr>
          <w:rFonts w:ascii="Times New Roman" w:hAnsi="Times New Roman" w:cs="Times New Roman"/>
          <w:sz w:val="24"/>
          <w:szCs w:val="24"/>
        </w:rPr>
        <w:t xml:space="preserve">those </w:t>
      </w:r>
      <w:r w:rsidRPr="00872D5F">
        <w:rPr>
          <w:rFonts w:ascii="Times New Roman" w:hAnsi="Times New Roman" w:cs="Times New Roman"/>
          <w:spacing w:val="-2"/>
          <w:sz w:val="24"/>
          <w:szCs w:val="24"/>
        </w:rPr>
        <w:t>involved</w:t>
      </w:r>
    </w:p>
    <w:p w14:paraId="1605F583" w14:textId="77777777" w:rsidR="00872D5F" w:rsidRPr="00872D5F" w:rsidRDefault="00872D5F" w:rsidP="00260EDB">
      <w:pPr>
        <w:pStyle w:val="ListParagraph"/>
        <w:widowControl w:val="0"/>
        <w:numPr>
          <w:ilvl w:val="0"/>
          <w:numId w:val="7"/>
        </w:numPr>
        <w:tabs>
          <w:tab w:val="left" w:pos="1651"/>
        </w:tabs>
        <w:autoSpaceDE w:val="0"/>
        <w:autoSpaceDN w:val="0"/>
        <w:spacing w:before="129" w:after="0" w:line="254" w:lineRule="auto"/>
        <w:ind w:right="246"/>
        <w:contextualSpacing w:val="0"/>
        <w:jc w:val="both"/>
        <w:rPr>
          <w:rFonts w:ascii="Times New Roman" w:hAnsi="Times New Roman" w:cs="Times New Roman"/>
          <w:sz w:val="24"/>
          <w:szCs w:val="24"/>
        </w:rPr>
      </w:pPr>
      <w:r w:rsidRPr="00872D5F">
        <w:rPr>
          <w:rFonts w:ascii="Times New Roman" w:hAnsi="Times New Roman" w:cs="Times New Roman"/>
          <w:sz w:val="24"/>
          <w:szCs w:val="24"/>
        </w:rPr>
        <w:t>listen</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to</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the</w:t>
      </w:r>
      <w:r w:rsidRPr="00872D5F">
        <w:rPr>
          <w:rFonts w:ascii="Times New Roman" w:hAnsi="Times New Roman" w:cs="Times New Roman"/>
          <w:spacing w:val="-9"/>
          <w:sz w:val="24"/>
          <w:szCs w:val="24"/>
        </w:rPr>
        <w:t xml:space="preserve"> </w:t>
      </w:r>
      <w:r w:rsidRPr="00872D5F">
        <w:rPr>
          <w:rFonts w:ascii="Times New Roman" w:hAnsi="Times New Roman" w:cs="Times New Roman"/>
          <w:sz w:val="24"/>
          <w:szCs w:val="24"/>
        </w:rPr>
        <w:t>views</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of</w:t>
      </w:r>
      <w:r w:rsidRPr="00872D5F">
        <w:rPr>
          <w:rFonts w:ascii="Times New Roman" w:hAnsi="Times New Roman" w:cs="Times New Roman"/>
          <w:spacing w:val="-7"/>
          <w:sz w:val="24"/>
          <w:szCs w:val="24"/>
        </w:rPr>
        <w:t xml:space="preserve"> </w:t>
      </w:r>
      <w:r w:rsidRPr="00872D5F">
        <w:rPr>
          <w:rFonts w:ascii="Times New Roman" w:hAnsi="Times New Roman" w:cs="Times New Roman"/>
          <w:sz w:val="24"/>
          <w:szCs w:val="24"/>
        </w:rPr>
        <w:t>the</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student</w:t>
      </w:r>
      <w:r w:rsidRPr="00872D5F">
        <w:rPr>
          <w:rFonts w:ascii="Times New Roman" w:hAnsi="Times New Roman" w:cs="Times New Roman"/>
          <w:spacing w:val="-8"/>
          <w:sz w:val="24"/>
          <w:szCs w:val="24"/>
        </w:rPr>
        <w:t xml:space="preserve"> </w:t>
      </w:r>
      <w:r w:rsidRPr="00872D5F">
        <w:rPr>
          <w:rFonts w:ascii="Times New Roman" w:hAnsi="Times New Roman" w:cs="Times New Roman"/>
          <w:sz w:val="24"/>
          <w:szCs w:val="24"/>
        </w:rPr>
        <w:t>who</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is</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experiencing</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the</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bullying</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behaviour</w:t>
      </w:r>
      <w:r w:rsidRPr="00872D5F">
        <w:rPr>
          <w:rFonts w:ascii="Times New Roman" w:hAnsi="Times New Roman" w:cs="Times New Roman"/>
          <w:spacing w:val="-8"/>
          <w:sz w:val="24"/>
          <w:szCs w:val="24"/>
        </w:rPr>
        <w:t xml:space="preserve"> </w:t>
      </w:r>
      <w:r w:rsidRPr="00872D5F">
        <w:rPr>
          <w:rFonts w:ascii="Times New Roman" w:hAnsi="Times New Roman" w:cs="Times New Roman"/>
          <w:sz w:val="24"/>
          <w:szCs w:val="24"/>
        </w:rPr>
        <w:t>as</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to</w:t>
      </w:r>
      <w:r w:rsidRPr="00872D5F">
        <w:rPr>
          <w:rFonts w:ascii="Times New Roman" w:hAnsi="Times New Roman" w:cs="Times New Roman"/>
          <w:spacing w:val="-3"/>
          <w:sz w:val="24"/>
          <w:szCs w:val="24"/>
        </w:rPr>
        <w:t xml:space="preserve"> </w:t>
      </w:r>
      <w:r w:rsidRPr="00872D5F">
        <w:rPr>
          <w:rFonts w:ascii="Times New Roman" w:hAnsi="Times New Roman" w:cs="Times New Roman"/>
          <w:sz w:val="24"/>
          <w:szCs w:val="24"/>
        </w:rPr>
        <w:t>how best to address the situation</w:t>
      </w:r>
    </w:p>
    <w:p w14:paraId="7DA853AA" w14:textId="77777777" w:rsidR="00872D5F" w:rsidRPr="00872D5F" w:rsidRDefault="00872D5F" w:rsidP="00260EDB">
      <w:pPr>
        <w:pStyle w:val="ListParagraph"/>
        <w:widowControl w:val="0"/>
        <w:numPr>
          <w:ilvl w:val="0"/>
          <w:numId w:val="7"/>
        </w:numPr>
        <w:tabs>
          <w:tab w:val="left" w:pos="1651"/>
        </w:tabs>
        <w:autoSpaceDE w:val="0"/>
        <w:autoSpaceDN w:val="0"/>
        <w:spacing w:before="114" w:after="0" w:line="240" w:lineRule="auto"/>
        <w:contextualSpacing w:val="0"/>
        <w:jc w:val="both"/>
        <w:rPr>
          <w:rFonts w:ascii="Times New Roman" w:hAnsi="Times New Roman" w:cs="Times New Roman"/>
          <w:sz w:val="24"/>
          <w:szCs w:val="24"/>
        </w:rPr>
      </w:pPr>
      <w:proofErr w:type="gramStart"/>
      <w:r w:rsidRPr="00872D5F">
        <w:rPr>
          <w:rFonts w:ascii="Times New Roman" w:hAnsi="Times New Roman" w:cs="Times New Roman"/>
          <w:sz w:val="24"/>
          <w:szCs w:val="24"/>
        </w:rPr>
        <w:t>take</w:t>
      </w:r>
      <w:r w:rsidRPr="00872D5F">
        <w:rPr>
          <w:rFonts w:ascii="Times New Roman" w:hAnsi="Times New Roman" w:cs="Times New Roman"/>
          <w:spacing w:val="-1"/>
          <w:sz w:val="24"/>
          <w:szCs w:val="24"/>
        </w:rPr>
        <w:t xml:space="preserve"> </w:t>
      </w:r>
      <w:r w:rsidRPr="00872D5F">
        <w:rPr>
          <w:rFonts w:ascii="Times New Roman" w:hAnsi="Times New Roman" w:cs="Times New Roman"/>
          <w:sz w:val="24"/>
          <w:szCs w:val="24"/>
        </w:rPr>
        <w:t>action</w:t>
      </w:r>
      <w:proofErr w:type="gramEnd"/>
      <w:r w:rsidRPr="00872D5F">
        <w:rPr>
          <w:rFonts w:ascii="Times New Roman" w:hAnsi="Times New Roman" w:cs="Times New Roman"/>
          <w:sz w:val="24"/>
          <w:szCs w:val="24"/>
        </w:rPr>
        <w:t xml:space="preserve"> in a</w:t>
      </w:r>
      <w:r w:rsidRPr="00872D5F">
        <w:rPr>
          <w:rFonts w:ascii="Times New Roman" w:hAnsi="Times New Roman" w:cs="Times New Roman"/>
          <w:spacing w:val="-2"/>
          <w:sz w:val="24"/>
          <w:szCs w:val="24"/>
        </w:rPr>
        <w:t xml:space="preserve"> </w:t>
      </w:r>
      <w:r w:rsidRPr="00872D5F">
        <w:rPr>
          <w:rFonts w:ascii="Times New Roman" w:hAnsi="Times New Roman" w:cs="Times New Roman"/>
          <w:sz w:val="24"/>
          <w:szCs w:val="24"/>
        </w:rPr>
        <w:t>timely</w:t>
      </w:r>
      <w:r w:rsidRPr="00872D5F">
        <w:rPr>
          <w:rFonts w:ascii="Times New Roman" w:hAnsi="Times New Roman" w:cs="Times New Roman"/>
          <w:spacing w:val="-6"/>
          <w:sz w:val="24"/>
          <w:szCs w:val="24"/>
        </w:rPr>
        <w:t xml:space="preserve"> </w:t>
      </w:r>
      <w:r w:rsidRPr="00872D5F">
        <w:rPr>
          <w:rFonts w:ascii="Times New Roman" w:hAnsi="Times New Roman" w:cs="Times New Roman"/>
          <w:spacing w:val="-2"/>
          <w:sz w:val="24"/>
          <w:szCs w:val="24"/>
        </w:rPr>
        <w:t>manner</w:t>
      </w:r>
    </w:p>
    <w:p w14:paraId="3D9E9FFD" w14:textId="77777777" w:rsidR="00872D5F" w:rsidRPr="00872D5F" w:rsidRDefault="00872D5F" w:rsidP="00260EDB">
      <w:pPr>
        <w:pStyle w:val="ListParagraph"/>
        <w:widowControl w:val="0"/>
        <w:numPr>
          <w:ilvl w:val="0"/>
          <w:numId w:val="7"/>
        </w:numPr>
        <w:tabs>
          <w:tab w:val="left" w:pos="1651"/>
        </w:tabs>
        <w:autoSpaceDE w:val="0"/>
        <w:autoSpaceDN w:val="0"/>
        <w:spacing w:before="129" w:after="0" w:line="240" w:lineRule="auto"/>
        <w:contextualSpacing w:val="0"/>
        <w:jc w:val="both"/>
        <w:rPr>
          <w:rFonts w:ascii="Times New Roman" w:hAnsi="Times New Roman" w:cs="Times New Roman"/>
          <w:sz w:val="24"/>
          <w:szCs w:val="24"/>
        </w:rPr>
      </w:pPr>
      <w:r w:rsidRPr="00872D5F">
        <w:rPr>
          <w:rFonts w:ascii="Times New Roman" w:hAnsi="Times New Roman" w:cs="Times New Roman"/>
          <w:sz w:val="24"/>
          <w:szCs w:val="24"/>
        </w:rPr>
        <w:t>inform</w:t>
      </w:r>
      <w:r w:rsidRPr="00872D5F">
        <w:rPr>
          <w:rFonts w:ascii="Times New Roman" w:hAnsi="Times New Roman" w:cs="Times New Roman"/>
          <w:spacing w:val="-5"/>
          <w:sz w:val="24"/>
          <w:szCs w:val="24"/>
        </w:rPr>
        <w:t xml:space="preserve"> </w:t>
      </w:r>
      <w:r w:rsidRPr="00872D5F">
        <w:rPr>
          <w:rFonts w:ascii="Times New Roman" w:hAnsi="Times New Roman" w:cs="Times New Roman"/>
          <w:sz w:val="24"/>
          <w:szCs w:val="24"/>
        </w:rPr>
        <w:t>parents</w:t>
      </w:r>
      <w:r w:rsidRPr="00872D5F">
        <w:rPr>
          <w:rFonts w:ascii="Times New Roman" w:hAnsi="Times New Roman" w:cs="Times New Roman"/>
          <w:spacing w:val="-5"/>
          <w:sz w:val="24"/>
          <w:szCs w:val="24"/>
        </w:rPr>
        <w:t xml:space="preserve"> </w:t>
      </w:r>
      <w:r w:rsidRPr="00872D5F">
        <w:rPr>
          <w:rFonts w:ascii="Times New Roman" w:hAnsi="Times New Roman" w:cs="Times New Roman"/>
          <w:sz w:val="24"/>
          <w:szCs w:val="24"/>
        </w:rPr>
        <w:t>of</w:t>
      </w:r>
      <w:r w:rsidRPr="00872D5F">
        <w:rPr>
          <w:rFonts w:ascii="Times New Roman" w:hAnsi="Times New Roman" w:cs="Times New Roman"/>
          <w:spacing w:val="-8"/>
          <w:sz w:val="24"/>
          <w:szCs w:val="24"/>
        </w:rPr>
        <w:t xml:space="preserve"> </w:t>
      </w:r>
      <w:r w:rsidRPr="00872D5F">
        <w:rPr>
          <w:rFonts w:ascii="Times New Roman" w:hAnsi="Times New Roman" w:cs="Times New Roman"/>
          <w:sz w:val="24"/>
          <w:szCs w:val="24"/>
        </w:rPr>
        <w:t>those</w:t>
      </w:r>
      <w:r w:rsidRPr="00872D5F">
        <w:rPr>
          <w:rFonts w:ascii="Times New Roman" w:hAnsi="Times New Roman" w:cs="Times New Roman"/>
          <w:spacing w:val="-4"/>
          <w:sz w:val="24"/>
          <w:szCs w:val="24"/>
        </w:rPr>
        <w:t xml:space="preserve"> </w:t>
      </w:r>
      <w:r w:rsidRPr="00872D5F">
        <w:rPr>
          <w:rFonts w:ascii="Times New Roman" w:hAnsi="Times New Roman" w:cs="Times New Roman"/>
          <w:spacing w:val="-2"/>
          <w:sz w:val="24"/>
          <w:szCs w:val="24"/>
        </w:rPr>
        <w:t>involved</w:t>
      </w:r>
    </w:p>
    <w:p w14:paraId="5B8D8D71" w14:textId="77777777" w:rsidR="00872D5F" w:rsidRDefault="00872D5F" w:rsidP="00872D5F">
      <w:pPr>
        <w:rPr>
          <w:rFonts w:ascii="Times New Roman" w:hAnsi="Times New Roman" w:cs="Times New Roman"/>
          <w:bCs/>
        </w:rPr>
      </w:pPr>
    </w:p>
    <w:p w14:paraId="2E13F05B" w14:textId="578C6B0C" w:rsidR="00260EDB" w:rsidRDefault="00260EDB" w:rsidP="00872D5F">
      <w:pPr>
        <w:rPr>
          <w:rFonts w:ascii="Times New Roman" w:hAnsi="Times New Roman" w:cs="Times New Roman"/>
          <w:sz w:val="24"/>
          <w:szCs w:val="24"/>
        </w:rPr>
      </w:pPr>
      <w:r w:rsidRPr="00260EDB">
        <w:rPr>
          <w:rFonts w:ascii="Times New Roman" w:hAnsi="Times New Roman" w:cs="Times New Roman"/>
          <w:sz w:val="24"/>
          <w:szCs w:val="24"/>
        </w:rPr>
        <w:t>The</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steps</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that</w:t>
      </w:r>
      <w:r w:rsidRPr="00260EDB">
        <w:rPr>
          <w:rFonts w:ascii="Times New Roman" w:hAnsi="Times New Roman" w:cs="Times New Roman"/>
          <w:spacing w:val="-9"/>
          <w:sz w:val="24"/>
          <w:szCs w:val="24"/>
        </w:rPr>
        <w:t xml:space="preserve"> </w:t>
      </w:r>
      <w:r w:rsidRPr="00260EDB">
        <w:rPr>
          <w:rFonts w:ascii="Times New Roman" w:hAnsi="Times New Roman" w:cs="Times New Roman"/>
          <w:sz w:val="24"/>
          <w:szCs w:val="24"/>
        </w:rPr>
        <w:t>will</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be</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taken</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by</w:t>
      </w:r>
      <w:r w:rsidRPr="00260EDB">
        <w:rPr>
          <w:rFonts w:ascii="Times New Roman" w:hAnsi="Times New Roman" w:cs="Times New Roman"/>
          <w:spacing w:val="-10"/>
          <w:sz w:val="24"/>
          <w:szCs w:val="24"/>
        </w:rPr>
        <w:t xml:space="preserve"> </w:t>
      </w:r>
      <w:r w:rsidRPr="00260EDB">
        <w:rPr>
          <w:rFonts w:ascii="Times New Roman" w:hAnsi="Times New Roman" w:cs="Times New Roman"/>
          <w:sz w:val="24"/>
          <w:szCs w:val="24"/>
        </w:rPr>
        <w:t>the</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school</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to</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determine</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if</w:t>
      </w:r>
      <w:r w:rsidRPr="00260EDB">
        <w:rPr>
          <w:rFonts w:ascii="Times New Roman" w:hAnsi="Times New Roman" w:cs="Times New Roman"/>
          <w:spacing w:val="-8"/>
          <w:sz w:val="24"/>
          <w:szCs w:val="24"/>
        </w:rPr>
        <w:t xml:space="preserve"> </w:t>
      </w:r>
      <w:r w:rsidRPr="00260EDB">
        <w:rPr>
          <w:rFonts w:ascii="Times New Roman" w:hAnsi="Times New Roman" w:cs="Times New Roman"/>
          <w:sz w:val="24"/>
          <w:szCs w:val="24"/>
        </w:rPr>
        <w:t>bullying</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behaviour</w:t>
      </w:r>
      <w:r w:rsidRPr="00260EDB">
        <w:rPr>
          <w:rFonts w:ascii="Times New Roman" w:hAnsi="Times New Roman" w:cs="Times New Roman"/>
          <w:spacing w:val="-9"/>
          <w:sz w:val="24"/>
          <w:szCs w:val="24"/>
        </w:rPr>
        <w:t xml:space="preserve"> </w:t>
      </w:r>
      <w:r w:rsidRPr="00260EDB">
        <w:rPr>
          <w:rFonts w:ascii="Times New Roman" w:hAnsi="Times New Roman" w:cs="Times New Roman"/>
          <w:sz w:val="24"/>
          <w:szCs w:val="24"/>
        </w:rPr>
        <w:t>has</w:t>
      </w:r>
      <w:r w:rsidRPr="00260EDB">
        <w:rPr>
          <w:rFonts w:ascii="Times New Roman" w:hAnsi="Times New Roman" w:cs="Times New Roman"/>
          <w:spacing w:val="-4"/>
          <w:sz w:val="24"/>
          <w:szCs w:val="24"/>
        </w:rPr>
        <w:t xml:space="preserve"> </w:t>
      </w:r>
      <w:r w:rsidRPr="00260EDB">
        <w:rPr>
          <w:rFonts w:ascii="Times New Roman" w:hAnsi="Times New Roman" w:cs="Times New Roman"/>
          <w:sz w:val="24"/>
          <w:szCs w:val="24"/>
        </w:rPr>
        <w:t xml:space="preserve">occurred, the approaches taken to address the bullying behaviour and to review progress are as follows (see Chapter 6 of the </w:t>
      </w:r>
      <w:proofErr w:type="spellStart"/>
      <w:r w:rsidRPr="00260EDB">
        <w:rPr>
          <w:rFonts w:ascii="Times New Roman" w:hAnsi="Times New Roman" w:cs="Times New Roman"/>
          <w:sz w:val="24"/>
          <w:szCs w:val="24"/>
        </w:rPr>
        <w:t>Bí</w:t>
      </w:r>
      <w:proofErr w:type="spell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Cineálta</w:t>
      </w:r>
      <w:proofErr w:type="spellEnd"/>
      <w:r w:rsidRPr="00260EDB">
        <w:rPr>
          <w:rFonts w:ascii="Times New Roman" w:hAnsi="Times New Roman" w:cs="Times New Roman"/>
          <w:sz w:val="24"/>
          <w:szCs w:val="24"/>
        </w:rPr>
        <w:t xml:space="preserve"> procedures):</w:t>
      </w:r>
    </w:p>
    <w:p w14:paraId="3F0EA21A"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All teachers have a set of guidelines in the classroom, provided by the Anti-Bullying Committee, to ensure a consistent approach to investigating bullying. Reported cases of online bullying reported to a </w:t>
      </w:r>
      <w:proofErr w:type="gramStart"/>
      <w:r w:rsidRPr="00260EDB">
        <w:rPr>
          <w:rFonts w:ascii="Times New Roman" w:hAnsi="Times New Roman" w:cs="Times New Roman"/>
          <w:sz w:val="24"/>
          <w:szCs w:val="24"/>
        </w:rPr>
        <w:t>teacher,</w:t>
      </w:r>
      <w:proofErr w:type="gramEnd"/>
      <w:r w:rsidRPr="00260EDB">
        <w:rPr>
          <w:rFonts w:ascii="Times New Roman" w:hAnsi="Times New Roman" w:cs="Times New Roman"/>
          <w:sz w:val="24"/>
          <w:szCs w:val="24"/>
        </w:rPr>
        <w:t xml:space="preserve"> will also be investigated using the guidelines below.</w:t>
      </w:r>
    </w:p>
    <w:p w14:paraId="4E7D4661" w14:textId="77777777" w:rsidR="00260EDB" w:rsidRDefault="00260EDB" w:rsidP="00872D5F">
      <w:pPr>
        <w:rPr>
          <w:rFonts w:ascii="Times New Roman" w:hAnsi="Times New Roman" w:cs="Times New Roman"/>
          <w:bCs/>
        </w:rPr>
      </w:pPr>
    </w:p>
    <w:p w14:paraId="219C345D"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The whole school community has a responsibility to prevent and address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Schools should work in partnership with their patron, board of management, staff, students and their parents to develop and implement their </w:t>
      </w:r>
      <w:proofErr w:type="spellStart"/>
      <w:r w:rsidRPr="00260EDB">
        <w:rPr>
          <w:rFonts w:ascii="Times New Roman" w:hAnsi="Times New Roman" w:cs="Times New Roman"/>
          <w:sz w:val="24"/>
          <w:szCs w:val="24"/>
        </w:rPr>
        <w:t>Bí</w:t>
      </w:r>
      <w:proofErr w:type="spell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Cineálta</w:t>
      </w:r>
      <w:proofErr w:type="spellEnd"/>
      <w:r w:rsidRPr="00260EDB">
        <w:rPr>
          <w:rFonts w:ascii="Times New Roman" w:hAnsi="Times New Roman" w:cs="Times New Roman"/>
          <w:sz w:val="24"/>
          <w:szCs w:val="24"/>
        </w:rPr>
        <w:t xml:space="preserve"> policy.</w:t>
      </w:r>
    </w:p>
    <w:p w14:paraId="0091A1CA" w14:textId="77777777" w:rsidR="00260EDB" w:rsidRPr="00260EDB" w:rsidRDefault="00260EDB" w:rsidP="00260EDB">
      <w:pPr>
        <w:pStyle w:val="TableParagraph"/>
        <w:spacing w:before="84"/>
        <w:jc w:val="both"/>
        <w:rPr>
          <w:rFonts w:ascii="Times New Roman" w:hAnsi="Times New Roman" w:cs="Times New Roman"/>
          <w:sz w:val="24"/>
          <w:szCs w:val="24"/>
        </w:rPr>
      </w:pPr>
    </w:p>
    <w:p w14:paraId="6DF8793A" w14:textId="77777777" w:rsidR="00260EDB" w:rsidRPr="00260EDB" w:rsidRDefault="00260EDB" w:rsidP="00260EDB">
      <w:pPr>
        <w:pStyle w:val="TableParagraph"/>
        <w:spacing w:before="84"/>
        <w:jc w:val="center"/>
        <w:rPr>
          <w:rFonts w:ascii="Times New Roman" w:hAnsi="Times New Roman" w:cs="Times New Roman"/>
          <w:sz w:val="24"/>
          <w:szCs w:val="24"/>
          <w:u w:val="single"/>
        </w:rPr>
      </w:pPr>
      <w:r w:rsidRPr="00260EDB">
        <w:rPr>
          <w:rFonts w:ascii="Times New Roman" w:hAnsi="Times New Roman" w:cs="Times New Roman"/>
          <w:sz w:val="24"/>
          <w:szCs w:val="24"/>
          <w:u w:val="single"/>
        </w:rPr>
        <w:t>Approach</w:t>
      </w:r>
    </w:p>
    <w:p w14:paraId="704FA4C6" w14:textId="77777777" w:rsid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The primary aim in addressing reports of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should be to stop the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and to restore, as far as practicable, the relationships of the students involved, rather than to apportion blame.</w:t>
      </w:r>
    </w:p>
    <w:p w14:paraId="0524A905" w14:textId="77777777" w:rsidR="00260EDB" w:rsidRPr="00260EDB" w:rsidRDefault="00260EDB" w:rsidP="00260EDB">
      <w:pPr>
        <w:pStyle w:val="TableParagraph"/>
        <w:spacing w:before="84"/>
        <w:jc w:val="both"/>
        <w:rPr>
          <w:rFonts w:ascii="Times New Roman" w:hAnsi="Times New Roman" w:cs="Times New Roman"/>
          <w:sz w:val="24"/>
          <w:szCs w:val="24"/>
        </w:rPr>
      </w:pPr>
    </w:p>
    <w:p w14:paraId="3A712B4D"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When addressing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teachers should:</w:t>
      </w:r>
    </w:p>
    <w:p w14:paraId="22970E0E" w14:textId="77777777" w:rsidR="00260EDB" w:rsidRPr="00260EDB" w:rsidRDefault="00260EDB" w:rsidP="00260EDB">
      <w:pPr>
        <w:pStyle w:val="TableParagraph"/>
        <w:numPr>
          <w:ilvl w:val="2"/>
          <w:numId w:val="8"/>
        </w:numPr>
        <w:spacing w:before="84"/>
        <w:ind w:left="842"/>
        <w:jc w:val="both"/>
        <w:rPr>
          <w:rFonts w:ascii="Times New Roman" w:hAnsi="Times New Roman" w:cs="Times New Roman"/>
          <w:sz w:val="24"/>
          <w:szCs w:val="24"/>
        </w:rPr>
      </w:pPr>
      <w:r w:rsidRPr="00260EDB">
        <w:rPr>
          <w:rFonts w:ascii="Times New Roman" w:hAnsi="Times New Roman" w:cs="Times New Roman"/>
          <w:sz w:val="24"/>
          <w:szCs w:val="24"/>
        </w:rPr>
        <w:t xml:space="preserve">ensure that the student experiencing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feels listened to and reassured</w:t>
      </w:r>
    </w:p>
    <w:p w14:paraId="1802E3D7" w14:textId="77777777" w:rsidR="00260EDB" w:rsidRPr="00260EDB" w:rsidRDefault="00260EDB" w:rsidP="00260EDB">
      <w:pPr>
        <w:pStyle w:val="TableParagraph"/>
        <w:numPr>
          <w:ilvl w:val="2"/>
          <w:numId w:val="8"/>
        </w:numPr>
        <w:spacing w:before="84"/>
        <w:ind w:left="842"/>
        <w:jc w:val="both"/>
        <w:rPr>
          <w:rFonts w:ascii="Times New Roman" w:hAnsi="Times New Roman" w:cs="Times New Roman"/>
          <w:sz w:val="24"/>
          <w:szCs w:val="24"/>
        </w:rPr>
      </w:pPr>
      <w:r w:rsidRPr="00260EDB">
        <w:rPr>
          <w:rFonts w:ascii="Times New Roman" w:hAnsi="Times New Roman" w:cs="Times New Roman"/>
          <w:sz w:val="24"/>
          <w:szCs w:val="24"/>
        </w:rPr>
        <w:t>seek to ensure the privacy of those involved</w:t>
      </w:r>
    </w:p>
    <w:p w14:paraId="41EB5DC9" w14:textId="77777777" w:rsidR="00260EDB" w:rsidRPr="00260EDB" w:rsidRDefault="00260EDB" w:rsidP="00260EDB">
      <w:pPr>
        <w:pStyle w:val="TableParagraph"/>
        <w:numPr>
          <w:ilvl w:val="2"/>
          <w:numId w:val="8"/>
        </w:numPr>
        <w:spacing w:before="84"/>
        <w:ind w:left="842"/>
        <w:jc w:val="both"/>
        <w:rPr>
          <w:rFonts w:ascii="Times New Roman" w:hAnsi="Times New Roman" w:cs="Times New Roman"/>
          <w:sz w:val="24"/>
          <w:szCs w:val="24"/>
        </w:rPr>
      </w:pPr>
      <w:r w:rsidRPr="00260EDB">
        <w:rPr>
          <w:rFonts w:ascii="Times New Roman" w:hAnsi="Times New Roman" w:cs="Times New Roman"/>
          <w:sz w:val="24"/>
          <w:szCs w:val="24"/>
        </w:rPr>
        <w:t>conduct all conversations with sensitivity</w:t>
      </w:r>
    </w:p>
    <w:p w14:paraId="7D79C813" w14:textId="77777777" w:rsidR="00260EDB" w:rsidRPr="00260EDB" w:rsidRDefault="00260EDB" w:rsidP="00260EDB">
      <w:pPr>
        <w:pStyle w:val="TableParagraph"/>
        <w:numPr>
          <w:ilvl w:val="2"/>
          <w:numId w:val="8"/>
        </w:numPr>
        <w:spacing w:before="84"/>
        <w:ind w:left="842"/>
        <w:jc w:val="both"/>
        <w:rPr>
          <w:rFonts w:ascii="Times New Roman" w:hAnsi="Times New Roman" w:cs="Times New Roman"/>
          <w:sz w:val="24"/>
          <w:szCs w:val="24"/>
        </w:rPr>
      </w:pPr>
      <w:r w:rsidRPr="00260EDB">
        <w:rPr>
          <w:rFonts w:ascii="Times New Roman" w:hAnsi="Times New Roman" w:cs="Times New Roman"/>
          <w:sz w:val="24"/>
          <w:szCs w:val="24"/>
        </w:rPr>
        <w:t>consider the age and ability of the students involved</w:t>
      </w:r>
    </w:p>
    <w:p w14:paraId="43FD7BDC" w14:textId="77777777" w:rsidR="00260EDB" w:rsidRPr="00260EDB" w:rsidRDefault="00260EDB" w:rsidP="00260EDB">
      <w:pPr>
        <w:pStyle w:val="TableParagraph"/>
        <w:numPr>
          <w:ilvl w:val="2"/>
          <w:numId w:val="8"/>
        </w:numPr>
        <w:spacing w:before="84"/>
        <w:ind w:left="842"/>
        <w:jc w:val="both"/>
        <w:rPr>
          <w:rFonts w:ascii="Times New Roman" w:hAnsi="Times New Roman" w:cs="Times New Roman"/>
          <w:sz w:val="24"/>
          <w:szCs w:val="24"/>
        </w:rPr>
      </w:pPr>
      <w:r w:rsidRPr="00260EDB">
        <w:rPr>
          <w:rFonts w:ascii="Times New Roman" w:hAnsi="Times New Roman" w:cs="Times New Roman"/>
          <w:sz w:val="24"/>
          <w:szCs w:val="24"/>
        </w:rPr>
        <w:t xml:space="preserve">listen to the views of the student who is experiencing </w:t>
      </w:r>
      <w:proofErr w:type="gramStart"/>
      <w:r w:rsidRPr="00260EDB">
        <w:rPr>
          <w:rFonts w:ascii="Times New Roman" w:hAnsi="Times New Roman" w:cs="Times New Roman"/>
          <w:sz w:val="24"/>
          <w:szCs w:val="24"/>
        </w:rPr>
        <w:t>the bullying</w:t>
      </w:r>
      <w:proofErr w:type="gram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as to how best to address the situation</w:t>
      </w:r>
    </w:p>
    <w:p w14:paraId="6E85839B" w14:textId="77777777" w:rsidR="00260EDB" w:rsidRPr="00260EDB" w:rsidRDefault="00260EDB" w:rsidP="00260EDB">
      <w:pPr>
        <w:pStyle w:val="TableParagraph"/>
        <w:numPr>
          <w:ilvl w:val="2"/>
          <w:numId w:val="8"/>
        </w:numPr>
        <w:spacing w:before="84"/>
        <w:ind w:left="842"/>
        <w:jc w:val="both"/>
        <w:rPr>
          <w:rFonts w:ascii="Times New Roman" w:hAnsi="Times New Roman" w:cs="Times New Roman"/>
          <w:sz w:val="24"/>
          <w:szCs w:val="24"/>
        </w:rPr>
      </w:pPr>
      <w:proofErr w:type="gramStart"/>
      <w:r w:rsidRPr="00260EDB">
        <w:rPr>
          <w:rFonts w:ascii="Times New Roman" w:hAnsi="Times New Roman" w:cs="Times New Roman"/>
          <w:sz w:val="24"/>
          <w:szCs w:val="24"/>
        </w:rPr>
        <w:lastRenderedPageBreak/>
        <w:t>take action</w:t>
      </w:r>
      <w:proofErr w:type="gramEnd"/>
      <w:r w:rsidRPr="00260EDB">
        <w:rPr>
          <w:rFonts w:ascii="Times New Roman" w:hAnsi="Times New Roman" w:cs="Times New Roman"/>
          <w:sz w:val="24"/>
          <w:szCs w:val="24"/>
        </w:rPr>
        <w:t xml:space="preserve"> in a timely manner</w:t>
      </w:r>
    </w:p>
    <w:p w14:paraId="1316C59A" w14:textId="77777777" w:rsidR="00260EDB" w:rsidRDefault="00260EDB" w:rsidP="00260EDB">
      <w:pPr>
        <w:pStyle w:val="TableParagraph"/>
        <w:numPr>
          <w:ilvl w:val="2"/>
          <w:numId w:val="8"/>
        </w:numPr>
        <w:spacing w:before="84"/>
        <w:ind w:left="842"/>
        <w:jc w:val="both"/>
        <w:rPr>
          <w:rFonts w:ascii="Times New Roman" w:hAnsi="Times New Roman" w:cs="Times New Roman"/>
          <w:sz w:val="24"/>
          <w:szCs w:val="24"/>
        </w:rPr>
      </w:pPr>
      <w:r w:rsidRPr="00260EDB">
        <w:rPr>
          <w:rFonts w:ascii="Times New Roman" w:hAnsi="Times New Roman" w:cs="Times New Roman"/>
          <w:sz w:val="24"/>
          <w:szCs w:val="24"/>
        </w:rPr>
        <w:t>inform parents of those involved</w:t>
      </w:r>
    </w:p>
    <w:p w14:paraId="741A1180" w14:textId="77777777" w:rsidR="00260EDB" w:rsidRPr="00260EDB" w:rsidRDefault="00260EDB" w:rsidP="00260EDB">
      <w:pPr>
        <w:pStyle w:val="TableParagraph"/>
        <w:numPr>
          <w:ilvl w:val="2"/>
          <w:numId w:val="8"/>
        </w:numPr>
        <w:spacing w:before="84"/>
        <w:ind w:left="842"/>
        <w:jc w:val="both"/>
        <w:rPr>
          <w:rFonts w:ascii="Times New Roman" w:hAnsi="Times New Roman" w:cs="Times New Roman"/>
          <w:sz w:val="24"/>
          <w:szCs w:val="24"/>
        </w:rPr>
      </w:pPr>
    </w:p>
    <w:p w14:paraId="4F163280" w14:textId="77777777" w:rsidR="00260EDB" w:rsidRDefault="00260EDB" w:rsidP="00872D5F">
      <w:pPr>
        <w:rPr>
          <w:rFonts w:ascii="Times New Roman" w:hAnsi="Times New Roman" w:cs="Times New Roman"/>
          <w:bCs/>
        </w:rPr>
      </w:pPr>
    </w:p>
    <w:p w14:paraId="00EECCDF" w14:textId="77777777" w:rsidR="00260EDB" w:rsidRDefault="00260EDB" w:rsidP="00260EDB">
      <w:pPr>
        <w:pStyle w:val="TableParagraph"/>
        <w:spacing w:before="84"/>
        <w:jc w:val="center"/>
        <w:rPr>
          <w:rFonts w:ascii="Times New Roman" w:hAnsi="Times New Roman" w:cs="Times New Roman"/>
          <w:sz w:val="24"/>
          <w:szCs w:val="24"/>
          <w:u w:val="single"/>
        </w:rPr>
      </w:pPr>
      <w:r w:rsidRPr="00260EDB">
        <w:rPr>
          <w:rFonts w:ascii="Times New Roman" w:hAnsi="Times New Roman" w:cs="Times New Roman"/>
          <w:sz w:val="24"/>
          <w:szCs w:val="24"/>
          <w:u w:val="single"/>
        </w:rPr>
        <w:t xml:space="preserve">Identifying if </w:t>
      </w:r>
      <w:proofErr w:type="gramStart"/>
      <w:r w:rsidRPr="00260EDB">
        <w:rPr>
          <w:rFonts w:ascii="Times New Roman" w:hAnsi="Times New Roman" w:cs="Times New Roman"/>
          <w:sz w:val="24"/>
          <w:szCs w:val="24"/>
          <w:u w:val="single"/>
        </w:rPr>
        <w:t xml:space="preserve">bullying </w:t>
      </w:r>
      <w:proofErr w:type="spellStart"/>
      <w:r w:rsidRPr="00260EDB">
        <w:rPr>
          <w:rFonts w:ascii="Times New Roman" w:hAnsi="Times New Roman" w:cs="Times New Roman"/>
          <w:sz w:val="24"/>
          <w:szCs w:val="24"/>
          <w:u w:val="single"/>
        </w:rPr>
        <w:t>behaviour</w:t>
      </w:r>
      <w:proofErr w:type="spellEnd"/>
      <w:proofErr w:type="gramEnd"/>
      <w:r w:rsidRPr="00260EDB">
        <w:rPr>
          <w:rFonts w:ascii="Times New Roman" w:hAnsi="Times New Roman" w:cs="Times New Roman"/>
          <w:sz w:val="24"/>
          <w:szCs w:val="24"/>
          <w:u w:val="single"/>
        </w:rPr>
        <w:t xml:space="preserve"> has occurred</w:t>
      </w:r>
    </w:p>
    <w:p w14:paraId="53333113" w14:textId="77777777" w:rsidR="00260EDB" w:rsidRPr="00260EDB" w:rsidRDefault="00260EDB" w:rsidP="00260EDB">
      <w:pPr>
        <w:pStyle w:val="TableParagraph"/>
        <w:spacing w:before="84"/>
        <w:jc w:val="center"/>
        <w:rPr>
          <w:rFonts w:ascii="Times New Roman" w:hAnsi="Times New Roman" w:cs="Times New Roman"/>
          <w:sz w:val="24"/>
          <w:szCs w:val="24"/>
          <w:u w:val="single"/>
        </w:rPr>
      </w:pPr>
    </w:p>
    <w:p w14:paraId="643625A8" w14:textId="77777777" w:rsid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Bullying is defined in </w:t>
      </w:r>
      <w:proofErr w:type="spellStart"/>
      <w:r w:rsidRPr="00260EDB">
        <w:rPr>
          <w:rFonts w:ascii="Times New Roman" w:hAnsi="Times New Roman" w:cs="Times New Roman"/>
          <w:sz w:val="24"/>
          <w:szCs w:val="24"/>
        </w:rPr>
        <w:t>Cineáltas</w:t>
      </w:r>
      <w:proofErr w:type="spellEnd"/>
      <w:r w:rsidRPr="00260EDB">
        <w:rPr>
          <w:rFonts w:ascii="Times New Roman" w:hAnsi="Times New Roman" w:cs="Times New Roman"/>
          <w:sz w:val="24"/>
          <w:szCs w:val="24"/>
        </w:rPr>
        <w:t xml:space="preserve">: Action Plan on Bullying and </w:t>
      </w:r>
      <w:proofErr w:type="spellStart"/>
      <w:r w:rsidRPr="00260EDB">
        <w:rPr>
          <w:rFonts w:ascii="Times New Roman" w:hAnsi="Times New Roman" w:cs="Times New Roman"/>
          <w:sz w:val="24"/>
          <w:szCs w:val="24"/>
        </w:rPr>
        <w:t>Bí</w:t>
      </w:r>
      <w:proofErr w:type="spell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Cineálta</w:t>
      </w:r>
      <w:proofErr w:type="spellEnd"/>
      <w:r w:rsidRPr="00260EDB">
        <w:rPr>
          <w:rFonts w:ascii="Times New Roman" w:hAnsi="Times New Roman" w:cs="Times New Roman"/>
          <w:sz w:val="24"/>
          <w:szCs w:val="24"/>
        </w:rPr>
        <w:t xml:space="preserve">: Procedures to Prevent and Address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for Primary and Post-Primary Schools as targeted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online or offline that causes harm. The harm caused can be physical, social and/or emotional in nature. </w:t>
      </w:r>
      <w:proofErr w:type="gramStart"/>
      <w:r w:rsidRPr="00260EDB">
        <w:rPr>
          <w:rFonts w:ascii="Times New Roman" w:hAnsi="Times New Roman" w:cs="Times New Roman"/>
          <w:sz w:val="24"/>
          <w:szCs w:val="24"/>
        </w:rPr>
        <w:t xml:space="preserve">Bullying </w:t>
      </w:r>
      <w:proofErr w:type="spellStart"/>
      <w:r w:rsidRPr="00260EDB">
        <w:rPr>
          <w:rFonts w:ascii="Times New Roman" w:hAnsi="Times New Roman" w:cs="Times New Roman"/>
          <w:sz w:val="24"/>
          <w:szCs w:val="24"/>
        </w:rPr>
        <w:t>behaviour</w:t>
      </w:r>
      <w:proofErr w:type="spellEnd"/>
      <w:proofErr w:type="gramEnd"/>
      <w:r w:rsidRPr="00260EDB">
        <w:rPr>
          <w:rFonts w:ascii="Times New Roman" w:hAnsi="Times New Roman" w:cs="Times New Roman"/>
          <w:sz w:val="24"/>
          <w:szCs w:val="24"/>
        </w:rPr>
        <w:t xml:space="preserve"> is repeated over time and involves an imbalance of power in relationships between two people or groups of people in society. The detailed definition is provided in Chapter 2 of the </w:t>
      </w:r>
      <w:proofErr w:type="spellStart"/>
      <w:r w:rsidRPr="00260EDB">
        <w:rPr>
          <w:rFonts w:ascii="Times New Roman" w:hAnsi="Times New Roman" w:cs="Times New Roman"/>
          <w:sz w:val="24"/>
          <w:szCs w:val="24"/>
        </w:rPr>
        <w:t>Bí</w:t>
      </w:r>
      <w:proofErr w:type="spell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Cineálta</w:t>
      </w:r>
      <w:proofErr w:type="spellEnd"/>
      <w:r w:rsidRPr="00260EDB">
        <w:rPr>
          <w:rFonts w:ascii="Times New Roman" w:hAnsi="Times New Roman" w:cs="Times New Roman"/>
          <w:sz w:val="24"/>
          <w:szCs w:val="24"/>
        </w:rPr>
        <w:t xml:space="preserve"> procedures.</w:t>
      </w:r>
    </w:p>
    <w:p w14:paraId="36F3B3B5" w14:textId="77777777" w:rsidR="00260EDB" w:rsidRPr="00260EDB" w:rsidRDefault="00260EDB" w:rsidP="00260EDB">
      <w:pPr>
        <w:pStyle w:val="TableParagraph"/>
        <w:spacing w:before="84"/>
        <w:jc w:val="both"/>
        <w:rPr>
          <w:rFonts w:ascii="Times New Roman" w:hAnsi="Times New Roman" w:cs="Times New Roman"/>
          <w:sz w:val="24"/>
          <w:szCs w:val="24"/>
        </w:rPr>
      </w:pPr>
    </w:p>
    <w:p w14:paraId="0C4F830A"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To determine whether the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reported is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you should consider the following questions:</w:t>
      </w:r>
    </w:p>
    <w:p w14:paraId="6162CFE0" w14:textId="77777777" w:rsidR="00260EDB" w:rsidRPr="00260EDB" w:rsidRDefault="00260EDB" w:rsidP="00260EDB">
      <w:pPr>
        <w:pStyle w:val="TableParagraph"/>
        <w:spacing w:before="84"/>
        <w:ind w:left="416"/>
        <w:jc w:val="both"/>
        <w:rPr>
          <w:rFonts w:ascii="Times New Roman" w:hAnsi="Times New Roman" w:cs="Times New Roman"/>
          <w:sz w:val="24"/>
          <w:szCs w:val="24"/>
        </w:rPr>
      </w:pPr>
      <w:r w:rsidRPr="00260EDB">
        <w:rPr>
          <w:rFonts w:ascii="Times New Roman" w:hAnsi="Times New Roman" w:cs="Times New Roman"/>
          <w:sz w:val="24"/>
          <w:szCs w:val="24"/>
        </w:rPr>
        <w:t xml:space="preserve">1. Is the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targeted at a specific student or group of students?</w:t>
      </w:r>
    </w:p>
    <w:p w14:paraId="1DD00413" w14:textId="77777777" w:rsidR="00260EDB" w:rsidRDefault="00260EDB" w:rsidP="00260EDB">
      <w:pPr>
        <w:pStyle w:val="TableParagraph"/>
        <w:spacing w:before="84"/>
        <w:ind w:left="416"/>
        <w:jc w:val="both"/>
        <w:rPr>
          <w:rFonts w:ascii="Comic Sans MS" w:hAnsi="Comic Sans MS"/>
          <w:sz w:val="24"/>
          <w:szCs w:val="24"/>
        </w:rPr>
      </w:pPr>
      <w:r w:rsidRPr="00260EDB">
        <w:rPr>
          <w:rFonts w:ascii="Times New Roman" w:hAnsi="Times New Roman" w:cs="Times New Roman"/>
          <w:sz w:val="24"/>
          <w:szCs w:val="24"/>
        </w:rPr>
        <w:t>2. Is the behaviour intended to cause physical, social or emotional harm?</w:t>
      </w:r>
      <w:r w:rsidRPr="00260EDB">
        <w:rPr>
          <w:rFonts w:ascii="Comic Sans MS" w:hAnsi="Comic Sans MS"/>
          <w:sz w:val="24"/>
          <w:szCs w:val="24"/>
        </w:rPr>
        <w:t xml:space="preserve"> </w:t>
      </w:r>
    </w:p>
    <w:p w14:paraId="459656F3" w14:textId="4F5C2A4F" w:rsidR="00260EDB" w:rsidRPr="00260EDB" w:rsidRDefault="00260EDB" w:rsidP="00260EDB">
      <w:pPr>
        <w:pStyle w:val="TableParagraph"/>
        <w:spacing w:before="84"/>
        <w:ind w:left="416"/>
        <w:jc w:val="both"/>
        <w:rPr>
          <w:rFonts w:ascii="Times New Roman" w:hAnsi="Times New Roman" w:cs="Times New Roman"/>
          <w:sz w:val="24"/>
          <w:szCs w:val="24"/>
        </w:rPr>
      </w:pPr>
      <w:r w:rsidRPr="00260EDB">
        <w:rPr>
          <w:rFonts w:ascii="Times New Roman" w:hAnsi="Times New Roman" w:cs="Times New Roman"/>
          <w:sz w:val="24"/>
          <w:szCs w:val="24"/>
        </w:rPr>
        <w:t xml:space="preserve">3. Is the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repeated?</w:t>
      </w:r>
    </w:p>
    <w:p w14:paraId="339273BB" w14:textId="77777777" w:rsid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If the answer to each of the questions above is Yes, then the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is bullying </w:t>
      </w:r>
      <w:proofErr w:type="spellStart"/>
      <w:proofErr w:type="gramStart"/>
      <w:r w:rsidRPr="00260EDB">
        <w:rPr>
          <w:rFonts w:ascii="Times New Roman" w:hAnsi="Times New Roman" w:cs="Times New Roman"/>
          <w:sz w:val="24"/>
          <w:szCs w:val="24"/>
        </w:rPr>
        <w:t>behaviour</w:t>
      </w:r>
      <w:proofErr w:type="spellEnd"/>
      <w:proofErr w:type="gramEnd"/>
      <w:r w:rsidRPr="00260EDB">
        <w:rPr>
          <w:rFonts w:ascii="Times New Roman" w:hAnsi="Times New Roman" w:cs="Times New Roman"/>
          <w:sz w:val="24"/>
          <w:szCs w:val="24"/>
        </w:rPr>
        <w:t xml:space="preserve"> and the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should be addressed using the </w:t>
      </w:r>
      <w:proofErr w:type="spellStart"/>
      <w:r w:rsidRPr="00260EDB">
        <w:rPr>
          <w:rFonts w:ascii="Times New Roman" w:hAnsi="Times New Roman" w:cs="Times New Roman"/>
          <w:sz w:val="24"/>
          <w:szCs w:val="24"/>
        </w:rPr>
        <w:t>Bí</w:t>
      </w:r>
      <w:proofErr w:type="spell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Cineálta</w:t>
      </w:r>
      <w:proofErr w:type="spellEnd"/>
      <w:r w:rsidRPr="00260EDB">
        <w:rPr>
          <w:rFonts w:ascii="Times New Roman" w:hAnsi="Times New Roman" w:cs="Times New Roman"/>
          <w:sz w:val="24"/>
          <w:szCs w:val="24"/>
        </w:rPr>
        <w:t xml:space="preserve"> Procedures.</w:t>
      </w:r>
    </w:p>
    <w:p w14:paraId="377CA7A4" w14:textId="77777777" w:rsidR="00260EDB" w:rsidRPr="00260EDB" w:rsidRDefault="00260EDB" w:rsidP="00260EDB">
      <w:pPr>
        <w:pStyle w:val="TableParagraph"/>
        <w:spacing w:before="84"/>
        <w:jc w:val="both"/>
        <w:rPr>
          <w:rFonts w:ascii="Times New Roman" w:hAnsi="Times New Roman" w:cs="Times New Roman"/>
          <w:sz w:val="24"/>
          <w:szCs w:val="24"/>
        </w:rPr>
      </w:pPr>
    </w:p>
    <w:p w14:paraId="146EA367"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i/>
          <w:iCs/>
          <w:sz w:val="24"/>
          <w:szCs w:val="24"/>
          <w:u w:val="single"/>
        </w:rPr>
        <w:t>Note:</w:t>
      </w:r>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One­off</w:t>
      </w:r>
      <w:proofErr w:type="spellEnd"/>
      <w:r w:rsidRPr="00260EDB">
        <w:rPr>
          <w:rFonts w:ascii="Times New Roman" w:hAnsi="Times New Roman" w:cs="Times New Roman"/>
          <w:sz w:val="24"/>
          <w:szCs w:val="24"/>
        </w:rPr>
        <w:t xml:space="preserve"> incidents may be considered bullying in certain circumstances. A single hurtful message posted on social media can be considered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as it has a high likelihood of being shared multiple times and thus becomes </w:t>
      </w:r>
      <w:proofErr w:type="gramStart"/>
      <w:r w:rsidRPr="00260EDB">
        <w:rPr>
          <w:rFonts w:ascii="Times New Roman" w:hAnsi="Times New Roman" w:cs="Times New Roman"/>
          <w:sz w:val="24"/>
          <w:szCs w:val="24"/>
        </w:rPr>
        <w:t>a repeated</w:t>
      </w:r>
      <w:proofErr w:type="gram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If the answer to any of these questions is </w:t>
      </w:r>
      <w:r w:rsidRPr="00260EDB">
        <w:rPr>
          <w:rFonts w:ascii="Times New Roman" w:hAnsi="Times New Roman" w:cs="Times New Roman"/>
          <w:i/>
          <w:iCs/>
          <w:sz w:val="24"/>
          <w:szCs w:val="24"/>
        </w:rPr>
        <w:t>No,</w:t>
      </w:r>
      <w:r w:rsidRPr="00260EDB">
        <w:rPr>
          <w:rFonts w:ascii="Times New Roman" w:hAnsi="Times New Roman" w:cs="Times New Roman"/>
          <w:sz w:val="24"/>
          <w:szCs w:val="24"/>
        </w:rPr>
        <w:t xml:space="preserve"> then the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is not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w:t>
      </w:r>
    </w:p>
    <w:p w14:paraId="737F716B" w14:textId="77777777" w:rsidR="00260EDB" w:rsidRPr="00260EDB" w:rsidRDefault="00260EDB" w:rsidP="00260EDB">
      <w:pPr>
        <w:pStyle w:val="TableParagraph"/>
        <w:spacing w:before="84"/>
        <w:jc w:val="both"/>
        <w:rPr>
          <w:rFonts w:ascii="Times New Roman" w:hAnsi="Times New Roman" w:cs="Times New Roman"/>
          <w:sz w:val="24"/>
          <w:szCs w:val="24"/>
        </w:rPr>
      </w:pPr>
    </w:p>
    <w:p w14:paraId="7B2F0F40"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Strategies to deal with inappropriate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are provided for within the school’s Code of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w:t>
      </w:r>
    </w:p>
    <w:p w14:paraId="57691457"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When identifying if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has occurred teachers should consider what, where, when and why?</w:t>
      </w:r>
    </w:p>
    <w:p w14:paraId="753E44D0" w14:textId="77777777" w:rsidR="00260EDB" w:rsidRPr="00260EDB" w:rsidRDefault="00260EDB" w:rsidP="00260EDB">
      <w:pPr>
        <w:pStyle w:val="TableParagraph"/>
        <w:numPr>
          <w:ilvl w:val="0"/>
          <w:numId w:val="9"/>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if</w:t>
      </w:r>
      <w:proofErr w:type="gramEnd"/>
      <w:r w:rsidRPr="00260EDB">
        <w:rPr>
          <w:rFonts w:ascii="Times New Roman" w:hAnsi="Times New Roman" w:cs="Times New Roman"/>
          <w:sz w:val="24"/>
          <w:szCs w:val="24"/>
        </w:rPr>
        <w:t xml:space="preserve"> a group of students </w:t>
      </w:r>
      <w:proofErr w:type="gramStart"/>
      <w:r w:rsidRPr="00260EDB">
        <w:rPr>
          <w:rFonts w:ascii="Times New Roman" w:hAnsi="Times New Roman" w:cs="Times New Roman"/>
          <w:sz w:val="24"/>
          <w:szCs w:val="24"/>
        </w:rPr>
        <w:t>is</w:t>
      </w:r>
      <w:proofErr w:type="gramEnd"/>
      <w:r w:rsidRPr="00260EDB">
        <w:rPr>
          <w:rFonts w:ascii="Times New Roman" w:hAnsi="Times New Roman" w:cs="Times New Roman"/>
          <w:sz w:val="24"/>
          <w:szCs w:val="24"/>
        </w:rPr>
        <w:t xml:space="preserve"> involved, each student should be </w:t>
      </w:r>
      <w:proofErr w:type="gramStart"/>
      <w:r w:rsidRPr="00260EDB">
        <w:rPr>
          <w:rFonts w:ascii="Times New Roman" w:hAnsi="Times New Roman" w:cs="Times New Roman"/>
          <w:sz w:val="24"/>
          <w:szCs w:val="24"/>
        </w:rPr>
        <w:t>engaged with</w:t>
      </w:r>
      <w:proofErr w:type="gramEnd"/>
      <w:r w:rsidRPr="00260EDB">
        <w:rPr>
          <w:rFonts w:ascii="Times New Roman" w:hAnsi="Times New Roman" w:cs="Times New Roman"/>
          <w:sz w:val="24"/>
          <w:szCs w:val="24"/>
        </w:rPr>
        <w:t xml:space="preserve"> individually at first</w:t>
      </w:r>
    </w:p>
    <w:p w14:paraId="70E2DF63" w14:textId="77777777" w:rsidR="00260EDB" w:rsidRPr="00260EDB" w:rsidRDefault="00260EDB" w:rsidP="00260EDB">
      <w:pPr>
        <w:pStyle w:val="TableParagraph"/>
        <w:numPr>
          <w:ilvl w:val="0"/>
          <w:numId w:val="9"/>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thereafter</w:t>
      </w:r>
      <w:proofErr w:type="gramEnd"/>
      <w:r w:rsidRPr="00260EDB">
        <w:rPr>
          <w:rFonts w:ascii="Times New Roman" w:hAnsi="Times New Roman" w:cs="Times New Roman"/>
          <w:sz w:val="24"/>
          <w:szCs w:val="24"/>
        </w:rPr>
        <w:t>, all students involved should be met as a group</w:t>
      </w:r>
    </w:p>
    <w:p w14:paraId="4AA0D4AC" w14:textId="77777777" w:rsidR="00260EDB" w:rsidRPr="00260EDB" w:rsidRDefault="00260EDB" w:rsidP="00260EDB">
      <w:pPr>
        <w:pStyle w:val="TableParagraph"/>
        <w:numPr>
          <w:ilvl w:val="0"/>
          <w:numId w:val="9"/>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at</w:t>
      </w:r>
      <w:proofErr w:type="gramEnd"/>
      <w:r w:rsidRPr="00260EDB">
        <w:rPr>
          <w:rFonts w:ascii="Times New Roman" w:hAnsi="Times New Roman" w:cs="Times New Roman"/>
          <w:sz w:val="24"/>
          <w:szCs w:val="24"/>
        </w:rPr>
        <w:t xml:space="preserve"> the group meeting, each student should be asked for their account of what happened</w:t>
      </w:r>
    </w:p>
    <w:p w14:paraId="170BA021" w14:textId="77777777" w:rsidR="00260EDB" w:rsidRPr="00260EDB" w:rsidRDefault="00260EDB" w:rsidP="00260EDB">
      <w:pPr>
        <w:pStyle w:val="TableParagraph"/>
        <w:numPr>
          <w:ilvl w:val="0"/>
          <w:numId w:val="9"/>
        </w:numPr>
        <w:spacing w:before="84"/>
        <w:jc w:val="both"/>
        <w:rPr>
          <w:rFonts w:ascii="Times New Roman" w:hAnsi="Times New Roman" w:cs="Times New Roman"/>
          <w:sz w:val="24"/>
          <w:szCs w:val="24"/>
        </w:rPr>
      </w:pPr>
      <w:r w:rsidRPr="00260EDB">
        <w:rPr>
          <w:rFonts w:ascii="Times New Roman" w:hAnsi="Times New Roman" w:cs="Times New Roman"/>
          <w:sz w:val="24"/>
          <w:szCs w:val="24"/>
        </w:rPr>
        <w:t>to ensure that everyone in the group is clear about each other’s views</w:t>
      </w:r>
    </w:p>
    <w:p w14:paraId="340ADD11" w14:textId="77777777" w:rsidR="00260EDB" w:rsidRPr="00260EDB" w:rsidRDefault="00260EDB" w:rsidP="00260EDB">
      <w:pPr>
        <w:pStyle w:val="TableParagraph"/>
        <w:numPr>
          <w:ilvl w:val="0"/>
          <w:numId w:val="9"/>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each</w:t>
      </w:r>
      <w:proofErr w:type="gramEnd"/>
      <w:r w:rsidRPr="00260EDB">
        <w:rPr>
          <w:rFonts w:ascii="Times New Roman" w:hAnsi="Times New Roman" w:cs="Times New Roman"/>
          <w:sz w:val="24"/>
          <w:szCs w:val="24"/>
        </w:rPr>
        <w:t xml:space="preserve"> student should be supported as appropriate, following the group meeting</w:t>
      </w:r>
    </w:p>
    <w:p w14:paraId="1FCFAF2B" w14:textId="77777777" w:rsidR="00260EDB" w:rsidRDefault="00260EDB" w:rsidP="00260EDB">
      <w:pPr>
        <w:pStyle w:val="TableParagraph"/>
        <w:numPr>
          <w:ilvl w:val="0"/>
          <w:numId w:val="9"/>
        </w:numPr>
        <w:spacing w:before="84"/>
        <w:jc w:val="both"/>
        <w:rPr>
          <w:rFonts w:ascii="Times New Roman" w:hAnsi="Times New Roman" w:cs="Times New Roman"/>
          <w:sz w:val="24"/>
          <w:szCs w:val="24"/>
        </w:rPr>
      </w:pPr>
      <w:r w:rsidRPr="00260EDB">
        <w:rPr>
          <w:rFonts w:ascii="Times New Roman" w:hAnsi="Times New Roman" w:cs="Times New Roman"/>
          <w:sz w:val="24"/>
          <w:szCs w:val="24"/>
        </w:rPr>
        <w:t>it may be helpful to ask the students involved to write down their account of the incident(s)</w:t>
      </w:r>
    </w:p>
    <w:p w14:paraId="09009962" w14:textId="77777777" w:rsidR="00260EDB" w:rsidRDefault="00260EDB" w:rsidP="00260EDB">
      <w:pPr>
        <w:pStyle w:val="TableParagraph"/>
        <w:spacing w:before="84"/>
        <w:jc w:val="both"/>
        <w:rPr>
          <w:rFonts w:ascii="Times New Roman" w:hAnsi="Times New Roman" w:cs="Times New Roman"/>
          <w:sz w:val="24"/>
          <w:szCs w:val="24"/>
        </w:rPr>
      </w:pPr>
    </w:p>
    <w:p w14:paraId="2F249D4D" w14:textId="77777777" w:rsidR="00260EDB" w:rsidRDefault="00260EDB" w:rsidP="00260EDB">
      <w:pPr>
        <w:pStyle w:val="TableParagraph"/>
        <w:spacing w:before="84"/>
        <w:jc w:val="both"/>
        <w:rPr>
          <w:rFonts w:ascii="Times New Roman" w:hAnsi="Times New Roman" w:cs="Times New Roman"/>
          <w:sz w:val="24"/>
          <w:szCs w:val="24"/>
        </w:rPr>
      </w:pPr>
    </w:p>
    <w:p w14:paraId="03BD7E21" w14:textId="77777777" w:rsidR="00260EDB" w:rsidRDefault="00260EDB" w:rsidP="00260EDB">
      <w:pPr>
        <w:pStyle w:val="TableParagraph"/>
        <w:spacing w:before="84"/>
        <w:jc w:val="both"/>
        <w:rPr>
          <w:rFonts w:ascii="Times New Roman" w:hAnsi="Times New Roman" w:cs="Times New Roman"/>
          <w:sz w:val="24"/>
          <w:szCs w:val="24"/>
        </w:rPr>
      </w:pPr>
    </w:p>
    <w:p w14:paraId="12B95198" w14:textId="77777777" w:rsidR="00260EDB" w:rsidRDefault="00260EDB" w:rsidP="00260EDB">
      <w:pPr>
        <w:pStyle w:val="TableParagraph"/>
        <w:spacing w:before="84"/>
        <w:jc w:val="center"/>
        <w:rPr>
          <w:rFonts w:ascii="Times New Roman" w:hAnsi="Times New Roman" w:cs="Times New Roman"/>
          <w:sz w:val="24"/>
          <w:szCs w:val="24"/>
          <w:u w:val="single"/>
        </w:rPr>
      </w:pPr>
      <w:r w:rsidRPr="00260EDB">
        <w:rPr>
          <w:rFonts w:ascii="Times New Roman" w:hAnsi="Times New Roman" w:cs="Times New Roman"/>
          <w:sz w:val="24"/>
          <w:szCs w:val="24"/>
          <w:u w:val="single"/>
        </w:rPr>
        <w:lastRenderedPageBreak/>
        <w:t xml:space="preserve">Where bullying </w:t>
      </w:r>
      <w:proofErr w:type="spellStart"/>
      <w:r w:rsidRPr="00260EDB">
        <w:rPr>
          <w:rFonts w:ascii="Times New Roman" w:hAnsi="Times New Roman" w:cs="Times New Roman"/>
          <w:sz w:val="24"/>
          <w:szCs w:val="24"/>
          <w:u w:val="single"/>
        </w:rPr>
        <w:t>behaviour</w:t>
      </w:r>
      <w:proofErr w:type="spellEnd"/>
      <w:r w:rsidRPr="00260EDB">
        <w:rPr>
          <w:rFonts w:ascii="Times New Roman" w:hAnsi="Times New Roman" w:cs="Times New Roman"/>
          <w:sz w:val="24"/>
          <w:szCs w:val="24"/>
          <w:u w:val="single"/>
        </w:rPr>
        <w:t xml:space="preserve"> has occurred</w:t>
      </w:r>
    </w:p>
    <w:p w14:paraId="50387697" w14:textId="77777777" w:rsidR="00260EDB" w:rsidRPr="00260EDB" w:rsidRDefault="00260EDB" w:rsidP="00260EDB">
      <w:pPr>
        <w:pStyle w:val="TableParagraph"/>
        <w:spacing w:before="84"/>
        <w:jc w:val="center"/>
        <w:rPr>
          <w:rFonts w:ascii="Times New Roman" w:hAnsi="Times New Roman" w:cs="Times New Roman"/>
          <w:sz w:val="24"/>
          <w:szCs w:val="24"/>
          <w:u w:val="single"/>
        </w:rPr>
      </w:pPr>
    </w:p>
    <w:p w14:paraId="6A7C00CB"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Parents are an integral part of the school community and play an important role, in partnership with schools, in addressing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Where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has occurred, the parents of the students involved must be contacted at an early stage to inform them of the matter and to consult with them on the actions to be taken to address the </w:t>
      </w:r>
      <w:proofErr w:type="spellStart"/>
      <w:r w:rsidRPr="00260EDB">
        <w:rPr>
          <w:rFonts w:ascii="Times New Roman" w:hAnsi="Times New Roman" w:cs="Times New Roman"/>
          <w:sz w:val="24"/>
          <w:szCs w:val="24"/>
        </w:rPr>
        <w:t>behaviour</w:t>
      </w:r>
      <w:proofErr w:type="spellEnd"/>
    </w:p>
    <w:p w14:paraId="32375E03" w14:textId="77777777"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It is important to listen to the views of the student who is experiencing </w:t>
      </w:r>
      <w:proofErr w:type="gramStart"/>
      <w:r w:rsidRPr="00260EDB">
        <w:rPr>
          <w:rFonts w:ascii="Times New Roman" w:hAnsi="Times New Roman" w:cs="Times New Roman"/>
          <w:sz w:val="24"/>
          <w:szCs w:val="24"/>
        </w:rPr>
        <w:t>the bullying</w:t>
      </w:r>
      <w:proofErr w:type="gram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as to how best to address the situation</w:t>
      </w:r>
    </w:p>
    <w:p w14:paraId="4097C5B0" w14:textId="77777777" w:rsidR="00260EDB" w:rsidRPr="00260EDB" w:rsidRDefault="00260EDB" w:rsidP="00260EDB">
      <w:pPr>
        <w:pStyle w:val="TableParagraph"/>
        <w:numPr>
          <w:ilvl w:val="0"/>
          <w:numId w:val="11"/>
        </w:numPr>
        <w:spacing w:before="84"/>
        <w:jc w:val="both"/>
        <w:rPr>
          <w:rFonts w:ascii="Times New Roman" w:hAnsi="Times New Roman" w:cs="Times New Roman"/>
          <w:sz w:val="24"/>
          <w:szCs w:val="24"/>
        </w:rPr>
      </w:pPr>
      <w:r w:rsidRPr="00260EDB">
        <w:rPr>
          <w:rFonts w:ascii="Times New Roman" w:hAnsi="Times New Roman" w:cs="Times New Roman"/>
          <w:sz w:val="24"/>
          <w:szCs w:val="24"/>
        </w:rPr>
        <w:t>a record should be kept of the engagement with all involved</w:t>
      </w:r>
    </w:p>
    <w:p w14:paraId="1987DAAA" w14:textId="77777777" w:rsidR="00260EDB" w:rsidRPr="00260EDB" w:rsidRDefault="00260EDB" w:rsidP="00260EDB">
      <w:pPr>
        <w:pStyle w:val="TableParagraph"/>
        <w:numPr>
          <w:ilvl w:val="0"/>
          <w:numId w:val="11"/>
        </w:numPr>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this record should document the form and type of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if known (see Section 2.5 and 2.7 of the Bi </w:t>
      </w:r>
      <w:proofErr w:type="spellStart"/>
      <w:r w:rsidRPr="00260EDB">
        <w:rPr>
          <w:rFonts w:ascii="Times New Roman" w:hAnsi="Times New Roman" w:cs="Times New Roman"/>
          <w:sz w:val="24"/>
          <w:szCs w:val="24"/>
        </w:rPr>
        <w:t>Cineálta</w:t>
      </w:r>
      <w:proofErr w:type="spellEnd"/>
      <w:r w:rsidRPr="00260EDB">
        <w:rPr>
          <w:rFonts w:ascii="Times New Roman" w:hAnsi="Times New Roman" w:cs="Times New Roman"/>
          <w:sz w:val="24"/>
          <w:szCs w:val="24"/>
        </w:rPr>
        <w:t xml:space="preserve"> procedures), where and when it took place and</w:t>
      </w:r>
    </w:p>
    <w:p w14:paraId="0BDC6A8D" w14:textId="77777777" w:rsidR="00260EDB" w:rsidRPr="00260EDB" w:rsidRDefault="00260EDB" w:rsidP="00260EDB">
      <w:pPr>
        <w:pStyle w:val="TableParagraph"/>
        <w:numPr>
          <w:ilvl w:val="0"/>
          <w:numId w:val="11"/>
        </w:numPr>
        <w:spacing w:before="84"/>
        <w:jc w:val="both"/>
        <w:rPr>
          <w:rFonts w:ascii="Times New Roman" w:hAnsi="Times New Roman" w:cs="Times New Roman"/>
          <w:sz w:val="24"/>
          <w:szCs w:val="24"/>
        </w:rPr>
      </w:pPr>
      <w:r w:rsidRPr="00260EDB">
        <w:rPr>
          <w:rFonts w:ascii="Times New Roman" w:hAnsi="Times New Roman" w:cs="Times New Roman"/>
          <w:sz w:val="24"/>
          <w:szCs w:val="24"/>
        </w:rPr>
        <w:t>the date of the initial engagement with the students involved and their parents</w:t>
      </w:r>
    </w:p>
    <w:p w14:paraId="21F05EF1" w14:textId="77777777" w:rsidR="00260EDB" w:rsidRDefault="00260EDB" w:rsidP="00260EDB">
      <w:pPr>
        <w:pStyle w:val="TableParagraph"/>
        <w:numPr>
          <w:ilvl w:val="0"/>
          <w:numId w:val="11"/>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the</w:t>
      </w:r>
      <w:proofErr w:type="gramEnd"/>
      <w:r w:rsidRPr="00260EDB">
        <w:rPr>
          <w:rFonts w:ascii="Times New Roman" w:hAnsi="Times New Roman" w:cs="Times New Roman"/>
          <w:sz w:val="24"/>
          <w:szCs w:val="24"/>
        </w:rPr>
        <w:t xml:space="preserve"> record should include the views of the students and their parents regarding the actions to be taken to address the bullying </w:t>
      </w:r>
      <w:proofErr w:type="spellStart"/>
      <w:r w:rsidRPr="00260EDB">
        <w:rPr>
          <w:rFonts w:ascii="Times New Roman" w:hAnsi="Times New Roman" w:cs="Times New Roman"/>
          <w:sz w:val="24"/>
          <w:szCs w:val="24"/>
        </w:rPr>
        <w:t>behaviour</w:t>
      </w:r>
      <w:proofErr w:type="spellEnd"/>
    </w:p>
    <w:p w14:paraId="3D402D41" w14:textId="77777777" w:rsidR="00260EDB" w:rsidRDefault="00260EDB" w:rsidP="00260EDB">
      <w:pPr>
        <w:pStyle w:val="TableParagraph"/>
        <w:spacing w:before="84"/>
        <w:jc w:val="both"/>
        <w:rPr>
          <w:rFonts w:ascii="Times New Roman" w:hAnsi="Times New Roman" w:cs="Times New Roman"/>
          <w:sz w:val="24"/>
          <w:szCs w:val="24"/>
        </w:rPr>
      </w:pPr>
    </w:p>
    <w:p w14:paraId="1E2A2505" w14:textId="3AB641F6" w:rsidR="00260EDB" w:rsidRPr="00260EDB" w:rsidRDefault="00260EDB" w:rsidP="00260EDB">
      <w:pPr>
        <w:pStyle w:val="TableParagraph"/>
        <w:spacing w:before="84"/>
        <w:jc w:val="center"/>
        <w:rPr>
          <w:rFonts w:ascii="Times New Roman" w:hAnsi="Times New Roman" w:cs="Times New Roman"/>
          <w:sz w:val="24"/>
          <w:szCs w:val="24"/>
          <w:u w:val="single"/>
        </w:rPr>
      </w:pPr>
      <w:r w:rsidRPr="00260EDB">
        <w:rPr>
          <w:rFonts w:ascii="Times New Roman" w:hAnsi="Times New Roman" w:cs="Times New Roman"/>
          <w:sz w:val="24"/>
          <w:szCs w:val="24"/>
          <w:u w:val="single"/>
        </w:rPr>
        <w:t xml:space="preserve">Follow up where </w:t>
      </w:r>
      <w:proofErr w:type="gramStart"/>
      <w:r w:rsidRPr="00260EDB">
        <w:rPr>
          <w:rFonts w:ascii="Times New Roman" w:hAnsi="Times New Roman" w:cs="Times New Roman"/>
          <w:sz w:val="24"/>
          <w:szCs w:val="24"/>
          <w:u w:val="single"/>
        </w:rPr>
        <w:t xml:space="preserve">bullying </w:t>
      </w:r>
      <w:proofErr w:type="spellStart"/>
      <w:r w:rsidRPr="00260EDB">
        <w:rPr>
          <w:rFonts w:ascii="Times New Roman" w:hAnsi="Times New Roman" w:cs="Times New Roman"/>
          <w:sz w:val="24"/>
          <w:szCs w:val="24"/>
          <w:u w:val="single"/>
        </w:rPr>
        <w:t>behaviour</w:t>
      </w:r>
      <w:proofErr w:type="spellEnd"/>
      <w:proofErr w:type="gramEnd"/>
      <w:r w:rsidRPr="00260EDB">
        <w:rPr>
          <w:rFonts w:ascii="Times New Roman" w:hAnsi="Times New Roman" w:cs="Times New Roman"/>
          <w:sz w:val="24"/>
          <w:szCs w:val="24"/>
          <w:u w:val="single"/>
        </w:rPr>
        <w:t xml:space="preserve"> has </w:t>
      </w:r>
      <w:r>
        <w:rPr>
          <w:rFonts w:ascii="Times New Roman" w:hAnsi="Times New Roman" w:cs="Times New Roman"/>
          <w:sz w:val="24"/>
          <w:szCs w:val="24"/>
          <w:u w:val="single"/>
        </w:rPr>
        <w:t>occurred</w:t>
      </w:r>
    </w:p>
    <w:p w14:paraId="70FCC9C5"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the</w:t>
      </w:r>
      <w:proofErr w:type="gramEnd"/>
      <w:r w:rsidRPr="00260EDB">
        <w:rPr>
          <w:rFonts w:ascii="Times New Roman" w:hAnsi="Times New Roman" w:cs="Times New Roman"/>
          <w:sz w:val="24"/>
          <w:szCs w:val="24"/>
        </w:rPr>
        <w:t xml:space="preserve"> teacher must engage with the students involved and their parents again no more than 20 school days after the initial engagement</w:t>
      </w:r>
    </w:p>
    <w:p w14:paraId="2CD589B9"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important factors to consider as part of this engagement are the nature of </w:t>
      </w:r>
      <w:proofErr w:type="gramStart"/>
      <w:r w:rsidRPr="00260EDB">
        <w:rPr>
          <w:rFonts w:ascii="Times New Roman" w:hAnsi="Times New Roman" w:cs="Times New Roman"/>
          <w:sz w:val="24"/>
          <w:szCs w:val="24"/>
        </w:rPr>
        <w:t>the bullying</w:t>
      </w:r>
      <w:proofErr w:type="gram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the effectiveness of the strategies used to address </w:t>
      </w:r>
      <w:proofErr w:type="gramStart"/>
      <w:r w:rsidRPr="00260EDB">
        <w:rPr>
          <w:rFonts w:ascii="Times New Roman" w:hAnsi="Times New Roman" w:cs="Times New Roman"/>
          <w:sz w:val="24"/>
          <w:szCs w:val="24"/>
        </w:rPr>
        <w:t>the bullying</w:t>
      </w:r>
      <w:proofErr w:type="gram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and the relationship between the students involved</w:t>
      </w:r>
    </w:p>
    <w:p w14:paraId="17113B20"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the</w:t>
      </w:r>
      <w:proofErr w:type="gramEnd"/>
      <w:r w:rsidRPr="00260EDB">
        <w:rPr>
          <w:rFonts w:ascii="Times New Roman" w:hAnsi="Times New Roman" w:cs="Times New Roman"/>
          <w:sz w:val="24"/>
          <w:szCs w:val="24"/>
        </w:rPr>
        <w:t xml:space="preserve"> teacher should document the review with students and their parents to determine if the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has ceased and the views of students and their parents in relation to this.</w:t>
      </w:r>
    </w:p>
    <w:p w14:paraId="0B1607F4"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the date that it has been determined that the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has ceased should also be recorded</w:t>
      </w:r>
    </w:p>
    <w:p w14:paraId="673BE07F"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r w:rsidRPr="00260EDB">
        <w:rPr>
          <w:rFonts w:ascii="Times New Roman" w:hAnsi="Times New Roman" w:cs="Times New Roman"/>
          <w:sz w:val="24"/>
          <w:szCs w:val="24"/>
        </w:rPr>
        <w:t>any engagement with external services/supports should also be noted</w:t>
      </w:r>
    </w:p>
    <w:p w14:paraId="7F206590"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ongoing supervision and support may be needed for the students involved even where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has ceased</w:t>
      </w:r>
    </w:p>
    <w:p w14:paraId="18E54811"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if</w:t>
      </w:r>
      <w:proofErr w:type="gramEnd"/>
      <w:r w:rsidRPr="00260EDB">
        <w:rPr>
          <w:rFonts w:ascii="Times New Roman" w:hAnsi="Times New Roman" w:cs="Times New Roman"/>
          <w:sz w:val="24"/>
          <w:szCs w:val="24"/>
        </w:rPr>
        <w:t xml:space="preserve"> the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has not ceased the teacher should review the strategies used in consultation with the students involved and their parents. A timeframe should be agreed for further engagement until the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has ceased</w:t>
      </w:r>
    </w:p>
    <w:p w14:paraId="2F0A664E"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if</w:t>
      </w:r>
      <w:proofErr w:type="gramEnd"/>
      <w:r w:rsidRPr="00260EDB">
        <w:rPr>
          <w:rFonts w:ascii="Times New Roman" w:hAnsi="Times New Roman" w:cs="Times New Roman"/>
          <w:sz w:val="24"/>
          <w:szCs w:val="24"/>
        </w:rPr>
        <w:t xml:space="preserve"> it becomes clear that the student who is displaying the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w:t>
      </w:r>
      <w:proofErr w:type="gramStart"/>
      <w:r w:rsidRPr="00260EDB">
        <w:rPr>
          <w:rFonts w:ascii="Times New Roman" w:hAnsi="Times New Roman" w:cs="Times New Roman"/>
          <w:sz w:val="24"/>
          <w:szCs w:val="24"/>
        </w:rPr>
        <w:t>is continuing</w:t>
      </w:r>
      <w:proofErr w:type="gramEnd"/>
      <w:r w:rsidRPr="00260EDB">
        <w:rPr>
          <w:rFonts w:ascii="Times New Roman" w:hAnsi="Times New Roman" w:cs="Times New Roman"/>
          <w:sz w:val="24"/>
          <w:szCs w:val="24"/>
        </w:rPr>
        <w:t xml:space="preserve"> to display the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then the school consideration should be given to using the strategies to deal with inappropriate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as provided for within the school’s Code of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If disciplinary sanctions are considered, this is a matter between the relevant student, their parents and the school</w:t>
      </w:r>
    </w:p>
    <w:p w14:paraId="3D0385AB"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if a parent(s) is not satisfied with how the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has been addressed by the school, in accordance with the </w:t>
      </w:r>
      <w:proofErr w:type="spellStart"/>
      <w:r w:rsidRPr="00260EDB">
        <w:rPr>
          <w:rFonts w:ascii="Times New Roman" w:hAnsi="Times New Roman" w:cs="Times New Roman"/>
          <w:sz w:val="24"/>
          <w:szCs w:val="24"/>
        </w:rPr>
        <w:t>Bí</w:t>
      </w:r>
      <w:proofErr w:type="spellEnd"/>
      <w:r w:rsidRPr="00260EDB">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Cineálta</w:t>
      </w:r>
      <w:proofErr w:type="spellEnd"/>
      <w:r w:rsidRPr="00260EDB">
        <w:rPr>
          <w:rFonts w:ascii="Times New Roman" w:hAnsi="Times New Roman" w:cs="Times New Roman"/>
          <w:sz w:val="24"/>
          <w:szCs w:val="24"/>
        </w:rPr>
        <w:t xml:space="preserve"> Procedures to Prevent and Address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for Primary and Post-Primary Schools. they should be referred to the school’s complaints procedures</w:t>
      </w:r>
    </w:p>
    <w:p w14:paraId="4B2BC7F6" w14:textId="77777777" w:rsidR="00260EDB" w:rsidRPr="00260EDB" w:rsidRDefault="00260EDB" w:rsidP="00260EDB">
      <w:pPr>
        <w:pStyle w:val="TableParagraph"/>
        <w:numPr>
          <w:ilvl w:val="0"/>
          <w:numId w:val="13"/>
        </w:numPr>
        <w:spacing w:before="84"/>
        <w:jc w:val="both"/>
        <w:rPr>
          <w:rFonts w:ascii="Times New Roman" w:hAnsi="Times New Roman" w:cs="Times New Roman"/>
          <w:sz w:val="24"/>
          <w:szCs w:val="24"/>
        </w:rPr>
      </w:pPr>
      <w:proofErr w:type="gramStart"/>
      <w:r w:rsidRPr="00260EDB">
        <w:rPr>
          <w:rFonts w:ascii="Times New Roman" w:hAnsi="Times New Roman" w:cs="Times New Roman"/>
          <w:sz w:val="24"/>
          <w:szCs w:val="24"/>
        </w:rPr>
        <w:t>if</w:t>
      </w:r>
      <w:proofErr w:type="gramEnd"/>
      <w:r w:rsidRPr="00260EDB">
        <w:rPr>
          <w:rFonts w:ascii="Times New Roman" w:hAnsi="Times New Roman" w:cs="Times New Roman"/>
          <w:sz w:val="24"/>
          <w:szCs w:val="24"/>
        </w:rPr>
        <w:t xml:space="preserve"> a parent is dissatisfied with how a complaint has been handled, they may make a complaint to the Ombudsman for Children if they believe that the school’s actions have had a negative effect on the student</w:t>
      </w:r>
    </w:p>
    <w:p w14:paraId="1E4AE73B" w14:textId="25CBC2CC" w:rsidR="00260EDB" w:rsidRPr="00260EDB" w:rsidRDefault="00260EDB" w:rsidP="00260EDB">
      <w:pPr>
        <w:pStyle w:val="TableParagraph"/>
        <w:jc w:val="center"/>
        <w:rPr>
          <w:rFonts w:ascii="Times New Roman" w:hAnsi="Times New Roman" w:cs="Times New Roman"/>
          <w:sz w:val="24"/>
          <w:szCs w:val="24"/>
          <w:u w:val="single"/>
        </w:rPr>
      </w:pPr>
      <w:proofErr w:type="spellStart"/>
      <w:proofErr w:type="gramStart"/>
      <w:r w:rsidRPr="00260EDB">
        <w:rPr>
          <w:rFonts w:ascii="Times New Roman" w:hAnsi="Times New Roman" w:cs="Times New Roman"/>
          <w:sz w:val="24"/>
          <w:szCs w:val="24"/>
          <w:u w:val="single"/>
        </w:rPr>
        <w:lastRenderedPageBreak/>
        <w:t>NB:Requests</w:t>
      </w:r>
      <w:proofErr w:type="spellEnd"/>
      <w:proofErr w:type="gramEnd"/>
      <w:r w:rsidRPr="00260EDB">
        <w:rPr>
          <w:rFonts w:ascii="Times New Roman" w:hAnsi="Times New Roman" w:cs="Times New Roman"/>
          <w:sz w:val="24"/>
          <w:szCs w:val="24"/>
          <w:u w:val="single"/>
        </w:rPr>
        <w:t xml:space="preserve"> to take no action</w:t>
      </w:r>
    </w:p>
    <w:p w14:paraId="3A957E74" w14:textId="77777777" w:rsidR="00260EDB" w:rsidRPr="00260EDB" w:rsidRDefault="00260EDB" w:rsidP="00260EDB">
      <w:pPr>
        <w:pStyle w:val="TableParagraph"/>
        <w:jc w:val="center"/>
        <w:rPr>
          <w:rFonts w:ascii="Times New Roman" w:hAnsi="Times New Roman" w:cs="Times New Roman"/>
          <w:sz w:val="24"/>
          <w:szCs w:val="24"/>
        </w:rPr>
      </w:pPr>
    </w:p>
    <w:p w14:paraId="6C913588" w14:textId="77777777" w:rsidR="00260EDB" w:rsidRPr="00260EDB" w:rsidRDefault="00260EDB" w:rsidP="00260EDB">
      <w:pPr>
        <w:pStyle w:val="TableParagraph"/>
        <w:ind w:left="74"/>
        <w:jc w:val="both"/>
        <w:rPr>
          <w:rFonts w:ascii="Times New Roman" w:hAnsi="Times New Roman" w:cs="Times New Roman"/>
          <w:sz w:val="24"/>
          <w:szCs w:val="24"/>
        </w:rPr>
      </w:pPr>
      <w:r w:rsidRPr="00260EDB">
        <w:rPr>
          <w:rFonts w:ascii="Times New Roman" w:hAnsi="Times New Roman" w:cs="Times New Roman"/>
          <w:sz w:val="24"/>
          <w:szCs w:val="24"/>
        </w:rPr>
        <w:t xml:space="preserve">A student reporting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may ask that a member of staff does nothing about the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other than “look out” for them. The student may not want to be identified as having told someone about the bullying</w:t>
      </w:r>
      <w:r>
        <w:rPr>
          <w:rFonts w:ascii="Times New Roman" w:hAnsi="Times New Roman" w:cs="Times New Roman"/>
          <w:sz w:val="24"/>
          <w:szCs w:val="24"/>
        </w:rPr>
        <w:t xml:space="preserve">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They may feel that telling someone might make things more difficult for them. Where this occurs, it is important that the member of staff shows empathy to the student, deals with the matter sensitively and speaks with the student to work out together what steps can be taken to address the matter and how their parents will be informed of the situation. It is important that the student who has experienced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feels safe.</w:t>
      </w:r>
    </w:p>
    <w:p w14:paraId="19BF8743" w14:textId="77777777" w:rsidR="00260EDB" w:rsidRPr="00260EDB" w:rsidRDefault="00260EDB" w:rsidP="00260EDB">
      <w:pPr>
        <w:pStyle w:val="TableParagraph"/>
        <w:ind w:left="74"/>
        <w:jc w:val="both"/>
        <w:rPr>
          <w:rFonts w:ascii="Times New Roman" w:hAnsi="Times New Roman" w:cs="Times New Roman"/>
          <w:sz w:val="24"/>
          <w:szCs w:val="24"/>
        </w:rPr>
      </w:pPr>
    </w:p>
    <w:p w14:paraId="63B4DBB2" w14:textId="77777777" w:rsidR="00260EDB" w:rsidRPr="00260EDB" w:rsidRDefault="00260EDB" w:rsidP="00260EDB">
      <w:pPr>
        <w:pStyle w:val="TableParagraph"/>
        <w:ind w:left="74"/>
        <w:jc w:val="both"/>
        <w:rPr>
          <w:rFonts w:ascii="Times New Roman" w:hAnsi="Times New Roman" w:cs="Times New Roman"/>
          <w:sz w:val="24"/>
          <w:szCs w:val="24"/>
        </w:rPr>
      </w:pPr>
      <w:r w:rsidRPr="00260EDB">
        <w:rPr>
          <w:rFonts w:ascii="Times New Roman" w:hAnsi="Times New Roman" w:cs="Times New Roman"/>
          <w:sz w:val="24"/>
          <w:szCs w:val="24"/>
        </w:rPr>
        <w:t xml:space="preserve">Parents may also make schools aware of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 xml:space="preserve"> that has occurred and</w:t>
      </w:r>
    </w:p>
    <w:p w14:paraId="5659BAD5" w14:textId="2C5D2B02" w:rsidR="00260EDB" w:rsidRPr="00260EDB" w:rsidRDefault="00260EDB" w:rsidP="00260EDB">
      <w:pPr>
        <w:pStyle w:val="TableParagraph"/>
        <w:spacing w:before="84"/>
        <w:jc w:val="both"/>
        <w:rPr>
          <w:rFonts w:ascii="Times New Roman" w:hAnsi="Times New Roman" w:cs="Times New Roman"/>
          <w:sz w:val="24"/>
          <w:szCs w:val="24"/>
        </w:rPr>
      </w:pPr>
      <w:r w:rsidRPr="00260EDB">
        <w:rPr>
          <w:rFonts w:ascii="Times New Roman" w:hAnsi="Times New Roman" w:cs="Times New Roman"/>
          <w:sz w:val="24"/>
          <w:szCs w:val="24"/>
        </w:rPr>
        <w:t xml:space="preserve">specifically request that the school take no action. </w:t>
      </w:r>
      <w:r w:rsidRPr="00260EDB">
        <w:rPr>
          <w:rFonts w:ascii="Times New Roman" w:hAnsi="Times New Roman" w:cs="Times New Roman"/>
          <w:i/>
          <w:iCs/>
          <w:sz w:val="24"/>
          <w:szCs w:val="24"/>
          <w:u w:val="single"/>
        </w:rPr>
        <w:t>Parents should put this request in writing to the school or be facilitated to do so where there are literacy, digital literacy or language barriers.</w:t>
      </w:r>
      <w:r w:rsidRPr="00260EDB">
        <w:rPr>
          <w:rFonts w:ascii="Times New Roman" w:hAnsi="Times New Roman" w:cs="Times New Roman"/>
          <w:sz w:val="24"/>
          <w:szCs w:val="24"/>
        </w:rPr>
        <w:t xml:space="preserve"> However, while acknowledging the parent’s request, schools may decide that, based on the circumstances, it is appropriate to address the bullying </w:t>
      </w:r>
      <w:proofErr w:type="spellStart"/>
      <w:r w:rsidRPr="00260EDB">
        <w:rPr>
          <w:rFonts w:ascii="Times New Roman" w:hAnsi="Times New Roman" w:cs="Times New Roman"/>
          <w:sz w:val="24"/>
          <w:szCs w:val="24"/>
        </w:rPr>
        <w:t>behaviour</w:t>
      </w:r>
      <w:proofErr w:type="spellEnd"/>
      <w:r w:rsidRPr="00260EDB">
        <w:rPr>
          <w:rFonts w:ascii="Times New Roman" w:hAnsi="Times New Roman" w:cs="Times New Roman"/>
          <w:sz w:val="24"/>
          <w:szCs w:val="24"/>
        </w:rPr>
        <w:t>.</w:t>
      </w:r>
    </w:p>
    <w:p w14:paraId="67ED393A" w14:textId="77777777" w:rsidR="00260EDB" w:rsidRPr="00260EDB" w:rsidRDefault="00260EDB" w:rsidP="00260EDB">
      <w:pPr>
        <w:pStyle w:val="TableParagraph"/>
        <w:spacing w:before="84"/>
        <w:jc w:val="both"/>
        <w:rPr>
          <w:rFonts w:ascii="Times New Roman" w:hAnsi="Times New Roman" w:cs="Times New Roman"/>
          <w:sz w:val="24"/>
          <w:szCs w:val="24"/>
        </w:rPr>
      </w:pPr>
    </w:p>
    <w:p w14:paraId="3D6C94E4" w14:textId="7D7FBDDD" w:rsidR="00260EDB" w:rsidRDefault="00260EDB" w:rsidP="00260EDB">
      <w:pPr>
        <w:ind w:firstLine="416"/>
        <w:rPr>
          <w:rFonts w:ascii="Times New Roman" w:hAnsi="Times New Roman" w:cs="Times New Roman"/>
          <w:sz w:val="24"/>
          <w:szCs w:val="24"/>
        </w:rPr>
      </w:pPr>
    </w:p>
    <w:p w14:paraId="2A723B4B" w14:textId="7B598256" w:rsidR="003C10A2" w:rsidRDefault="003C10A2" w:rsidP="003C10A2">
      <w:pPr>
        <w:rPr>
          <w:rFonts w:ascii="Times New Roman" w:hAnsi="Times New Roman" w:cs="Times New Roman"/>
          <w:b/>
          <w:bCs/>
          <w:sz w:val="24"/>
          <w:szCs w:val="24"/>
        </w:rPr>
      </w:pPr>
      <w:r w:rsidRPr="003C10A2">
        <w:rPr>
          <w:rFonts w:ascii="Times New Roman" w:hAnsi="Times New Roman" w:cs="Times New Roman"/>
          <w:b/>
          <w:bCs/>
          <w:sz w:val="24"/>
          <w:szCs w:val="24"/>
        </w:rPr>
        <w:t>The</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school</w:t>
      </w:r>
      <w:r w:rsidRPr="003C10A2">
        <w:rPr>
          <w:rFonts w:ascii="Times New Roman" w:hAnsi="Times New Roman" w:cs="Times New Roman"/>
          <w:b/>
          <w:bCs/>
          <w:spacing w:val="-9"/>
          <w:sz w:val="24"/>
          <w:szCs w:val="24"/>
        </w:rPr>
        <w:t xml:space="preserve"> </w:t>
      </w:r>
      <w:r w:rsidRPr="003C10A2">
        <w:rPr>
          <w:rFonts w:ascii="Times New Roman" w:hAnsi="Times New Roman" w:cs="Times New Roman"/>
          <w:b/>
          <w:bCs/>
          <w:sz w:val="24"/>
          <w:szCs w:val="24"/>
        </w:rPr>
        <w:t>will</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use</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the</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following</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approaches</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to</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support</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those</w:t>
      </w:r>
      <w:r w:rsidRPr="003C10A2">
        <w:rPr>
          <w:rFonts w:ascii="Times New Roman" w:hAnsi="Times New Roman" w:cs="Times New Roman"/>
          <w:b/>
          <w:bCs/>
          <w:spacing w:val="-9"/>
          <w:sz w:val="24"/>
          <w:szCs w:val="24"/>
        </w:rPr>
        <w:t xml:space="preserve"> </w:t>
      </w:r>
      <w:r w:rsidRPr="003C10A2">
        <w:rPr>
          <w:rFonts w:ascii="Times New Roman" w:hAnsi="Times New Roman" w:cs="Times New Roman"/>
          <w:b/>
          <w:bCs/>
          <w:sz w:val="24"/>
          <w:szCs w:val="24"/>
        </w:rPr>
        <w:t>who</w:t>
      </w:r>
      <w:r w:rsidRPr="003C10A2">
        <w:rPr>
          <w:rFonts w:ascii="Times New Roman" w:hAnsi="Times New Roman" w:cs="Times New Roman"/>
          <w:b/>
          <w:bCs/>
          <w:spacing w:val="-4"/>
          <w:sz w:val="24"/>
          <w:szCs w:val="24"/>
        </w:rPr>
        <w:t xml:space="preserve"> </w:t>
      </w:r>
      <w:r w:rsidRPr="003C10A2">
        <w:rPr>
          <w:rFonts w:ascii="Times New Roman" w:hAnsi="Times New Roman" w:cs="Times New Roman"/>
          <w:b/>
          <w:bCs/>
          <w:sz w:val="24"/>
          <w:szCs w:val="24"/>
        </w:rPr>
        <w:t>experience,</w:t>
      </w:r>
      <w:r w:rsidRPr="003C10A2">
        <w:rPr>
          <w:rFonts w:ascii="Times New Roman" w:hAnsi="Times New Roman" w:cs="Times New Roman"/>
          <w:b/>
          <w:bCs/>
          <w:spacing w:val="-9"/>
          <w:sz w:val="24"/>
          <w:szCs w:val="24"/>
        </w:rPr>
        <w:t xml:space="preserve"> </w:t>
      </w:r>
      <w:r w:rsidRPr="003C10A2">
        <w:rPr>
          <w:rFonts w:ascii="Times New Roman" w:hAnsi="Times New Roman" w:cs="Times New Roman"/>
          <w:b/>
          <w:bCs/>
          <w:sz w:val="24"/>
          <w:szCs w:val="24"/>
        </w:rPr>
        <w:t xml:space="preserve">witness and display bullying behaviour (see Chapter 6 of the </w:t>
      </w:r>
      <w:proofErr w:type="spellStart"/>
      <w:r w:rsidRPr="003C10A2">
        <w:rPr>
          <w:rFonts w:ascii="Times New Roman" w:hAnsi="Times New Roman" w:cs="Times New Roman"/>
          <w:b/>
          <w:bCs/>
          <w:sz w:val="24"/>
          <w:szCs w:val="24"/>
        </w:rPr>
        <w:t>Bí</w:t>
      </w:r>
      <w:proofErr w:type="spellEnd"/>
      <w:r w:rsidRPr="003C10A2">
        <w:rPr>
          <w:rFonts w:ascii="Times New Roman" w:hAnsi="Times New Roman" w:cs="Times New Roman"/>
          <w:b/>
          <w:bCs/>
          <w:sz w:val="24"/>
          <w:szCs w:val="24"/>
        </w:rPr>
        <w:t xml:space="preserve"> </w:t>
      </w:r>
      <w:proofErr w:type="spellStart"/>
      <w:r w:rsidRPr="003C10A2">
        <w:rPr>
          <w:rFonts w:ascii="Times New Roman" w:hAnsi="Times New Roman" w:cs="Times New Roman"/>
          <w:b/>
          <w:bCs/>
          <w:sz w:val="24"/>
          <w:szCs w:val="24"/>
        </w:rPr>
        <w:t>Cineálta</w:t>
      </w:r>
      <w:proofErr w:type="spellEnd"/>
      <w:r w:rsidRPr="003C10A2">
        <w:rPr>
          <w:rFonts w:ascii="Times New Roman" w:hAnsi="Times New Roman" w:cs="Times New Roman"/>
          <w:b/>
          <w:bCs/>
          <w:sz w:val="24"/>
          <w:szCs w:val="24"/>
        </w:rPr>
        <w:t xml:space="preserve"> procedures):</w:t>
      </w:r>
    </w:p>
    <w:p w14:paraId="40D30B69" w14:textId="77777777" w:rsidR="003C10A2" w:rsidRPr="003C10A2" w:rsidRDefault="003C10A2" w:rsidP="003C10A2">
      <w:pPr>
        <w:pStyle w:val="TableParagraph"/>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Bullying as part of a continuum of </w:t>
      </w:r>
      <w:proofErr w:type="spellStart"/>
      <w:r w:rsidRPr="003C10A2">
        <w:rPr>
          <w:rFonts w:ascii="Times New Roman" w:hAnsi="Times New Roman" w:cs="Times New Roman"/>
          <w:sz w:val="24"/>
          <w:szCs w:val="24"/>
        </w:rPr>
        <w:t>behaviour</w:t>
      </w:r>
      <w:proofErr w:type="spellEnd"/>
    </w:p>
    <w:p w14:paraId="7B699787" w14:textId="5CDB81F9" w:rsidR="003C10A2" w:rsidRPr="003C10A2" w:rsidRDefault="003C10A2" w:rsidP="003C10A2">
      <w:pPr>
        <w:pStyle w:val="TableParagraph"/>
        <w:numPr>
          <w:ilvl w:val="0"/>
          <w:numId w:val="14"/>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In cases where the school has serious concerns in relation to managing the </w:t>
      </w:r>
      <w:proofErr w:type="spellStart"/>
      <w:r w:rsidRPr="003C10A2">
        <w:rPr>
          <w:rFonts w:ascii="Times New Roman" w:hAnsi="Times New Roman" w:cs="Times New Roman"/>
          <w:sz w:val="24"/>
          <w:szCs w:val="24"/>
        </w:rPr>
        <w:t>behaviour</w:t>
      </w:r>
      <w:proofErr w:type="spellEnd"/>
      <w:r w:rsidRPr="003C10A2">
        <w:rPr>
          <w:rFonts w:ascii="Times New Roman" w:hAnsi="Times New Roman" w:cs="Times New Roman"/>
          <w:sz w:val="24"/>
          <w:szCs w:val="24"/>
        </w:rPr>
        <w:t xml:space="preserve"> of a pupil, the advice of the National Educational Psychological Service (NEPS) will be sought.</w:t>
      </w:r>
    </w:p>
    <w:p w14:paraId="1CE714D3" w14:textId="2F62E9DD" w:rsidR="003C10A2" w:rsidRPr="003C10A2" w:rsidRDefault="003C10A2" w:rsidP="003C10A2">
      <w:pPr>
        <w:pStyle w:val="TableParagraph"/>
        <w:numPr>
          <w:ilvl w:val="0"/>
          <w:numId w:val="14"/>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In situations where “the incident is serious and where the </w:t>
      </w:r>
      <w:proofErr w:type="spellStart"/>
      <w:r w:rsidRPr="003C10A2">
        <w:rPr>
          <w:rFonts w:ascii="Times New Roman" w:hAnsi="Times New Roman" w:cs="Times New Roman"/>
          <w:sz w:val="24"/>
          <w:szCs w:val="24"/>
        </w:rPr>
        <w:t>behaviour</w:t>
      </w:r>
      <w:proofErr w:type="spellEnd"/>
      <w:r w:rsidRPr="003C10A2">
        <w:rPr>
          <w:rFonts w:ascii="Times New Roman" w:hAnsi="Times New Roman" w:cs="Times New Roman"/>
          <w:sz w:val="24"/>
          <w:szCs w:val="24"/>
        </w:rPr>
        <w:t xml:space="preserve"> is regarded as potentially abusive, the school must consult the HSE Children and Family Services with a view to drawing up an appropriate response, such as a management plan”. (Children First National Guidelines for the Protection and Welfare of Children 2011).</w:t>
      </w:r>
    </w:p>
    <w:p w14:paraId="6816A303" w14:textId="0FC39556" w:rsidR="003C10A2" w:rsidRDefault="003C10A2" w:rsidP="003C10A2">
      <w:pPr>
        <w:pStyle w:val="TableParagraph"/>
        <w:numPr>
          <w:ilvl w:val="0"/>
          <w:numId w:val="14"/>
        </w:numPr>
        <w:spacing w:before="84"/>
        <w:jc w:val="both"/>
        <w:rPr>
          <w:rFonts w:ascii="Times New Roman" w:hAnsi="Times New Roman" w:cs="Times New Roman"/>
          <w:sz w:val="24"/>
          <w:szCs w:val="24"/>
        </w:rPr>
      </w:pPr>
      <w:r w:rsidRPr="003C10A2">
        <w:rPr>
          <w:rFonts w:ascii="Times New Roman" w:hAnsi="Times New Roman" w:cs="Times New Roman"/>
          <w:sz w:val="24"/>
          <w:szCs w:val="24"/>
        </w:rPr>
        <w:t>Serious instances of bullying should, in accordance with Children First Guidelines, be referred to the HSE Children and Family Services and/or Gardaí as appropriate (DES guidelines 6.8.14). In dealing with such cases, the Designated Liaison Person will seek advice from the HSE Children and Family Social Services in advance of any such report.</w:t>
      </w:r>
    </w:p>
    <w:p w14:paraId="39CF2047" w14:textId="77777777" w:rsidR="003C10A2" w:rsidRPr="003C10A2" w:rsidRDefault="003C10A2" w:rsidP="003C10A2">
      <w:pPr>
        <w:pStyle w:val="TableParagraph"/>
        <w:numPr>
          <w:ilvl w:val="0"/>
          <w:numId w:val="14"/>
        </w:numPr>
        <w:spacing w:before="84"/>
        <w:jc w:val="both"/>
        <w:rPr>
          <w:rFonts w:ascii="Times New Roman" w:hAnsi="Times New Roman" w:cs="Times New Roman"/>
          <w:sz w:val="24"/>
          <w:szCs w:val="24"/>
        </w:rPr>
      </w:pPr>
      <w:r w:rsidRPr="003C10A2">
        <w:rPr>
          <w:rFonts w:ascii="Times New Roman" w:hAnsi="Times New Roman" w:cs="Times New Roman"/>
          <w:sz w:val="24"/>
          <w:szCs w:val="24"/>
        </w:rPr>
        <w:t>The school’s programme of support for working with pupils affected by bullying is as follows (see Section 6.8 of the Anti-Bullying Procedures for Primary and Post-Primary Schools):</w:t>
      </w:r>
    </w:p>
    <w:p w14:paraId="41B2B8C4" w14:textId="77777777" w:rsidR="003C10A2" w:rsidRDefault="003C10A2" w:rsidP="003C10A2">
      <w:pPr>
        <w:pStyle w:val="TableParagraph"/>
        <w:spacing w:before="84"/>
        <w:jc w:val="both"/>
        <w:rPr>
          <w:rFonts w:ascii="Comic Sans MS" w:hAnsi="Comic Sans MS"/>
          <w:sz w:val="24"/>
          <w:szCs w:val="24"/>
        </w:rPr>
      </w:pPr>
    </w:p>
    <w:p w14:paraId="52619239" w14:textId="77777777" w:rsidR="003C10A2" w:rsidRPr="003C10A2" w:rsidRDefault="003C10A2" w:rsidP="003C10A2">
      <w:pPr>
        <w:pStyle w:val="TableParagraph"/>
        <w:spacing w:before="84"/>
        <w:jc w:val="both"/>
        <w:rPr>
          <w:rFonts w:ascii="Times New Roman" w:hAnsi="Times New Roman" w:cs="Times New Roman"/>
          <w:b/>
          <w:bCs/>
          <w:sz w:val="24"/>
          <w:szCs w:val="24"/>
        </w:rPr>
      </w:pPr>
      <w:r w:rsidRPr="003C10A2">
        <w:rPr>
          <w:rFonts w:ascii="Times New Roman" w:hAnsi="Times New Roman" w:cs="Times New Roman"/>
          <w:b/>
          <w:bCs/>
          <w:sz w:val="24"/>
          <w:szCs w:val="24"/>
        </w:rPr>
        <w:t xml:space="preserve">Pupils who experience bullying </w:t>
      </w:r>
      <w:proofErr w:type="spellStart"/>
      <w:r w:rsidRPr="003C10A2">
        <w:rPr>
          <w:rFonts w:ascii="Times New Roman" w:hAnsi="Times New Roman" w:cs="Times New Roman"/>
          <w:b/>
          <w:bCs/>
          <w:sz w:val="24"/>
          <w:szCs w:val="24"/>
        </w:rPr>
        <w:t>behaviour</w:t>
      </w:r>
      <w:proofErr w:type="spellEnd"/>
      <w:r w:rsidRPr="003C10A2">
        <w:rPr>
          <w:rFonts w:ascii="Times New Roman" w:hAnsi="Times New Roman" w:cs="Times New Roman"/>
          <w:b/>
          <w:bCs/>
          <w:sz w:val="24"/>
          <w:szCs w:val="24"/>
        </w:rPr>
        <w:t>:</w:t>
      </w:r>
    </w:p>
    <w:p w14:paraId="0433695F" w14:textId="3ADDBBFF" w:rsidR="003C10A2" w:rsidRPr="003C10A2" w:rsidRDefault="003C10A2" w:rsidP="003C10A2">
      <w:pPr>
        <w:pStyle w:val="TableParagraph"/>
        <w:numPr>
          <w:ilvl w:val="0"/>
          <w:numId w:val="15"/>
        </w:numPr>
        <w:spacing w:before="84"/>
        <w:jc w:val="both"/>
        <w:rPr>
          <w:rFonts w:ascii="Times New Roman" w:hAnsi="Times New Roman" w:cs="Times New Roman"/>
          <w:sz w:val="24"/>
          <w:szCs w:val="24"/>
        </w:rPr>
      </w:pPr>
      <w:r w:rsidRPr="003C10A2">
        <w:rPr>
          <w:rFonts w:ascii="Times New Roman" w:hAnsi="Times New Roman" w:cs="Times New Roman"/>
          <w:sz w:val="24"/>
          <w:szCs w:val="24"/>
        </w:rPr>
        <w:t>Assurance and support from relevant teacher during initial investigation</w:t>
      </w:r>
    </w:p>
    <w:p w14:paraId="21891784" w14:textId="5DF804DE" w:rsidR="003C10A2" w:rsidRPr="003C10A2" w:rsidRDefault="003C10A2" w:rsidP="003C10A2">
      <w:pPr>
        <w:pStyle w:val="TableParagraph"/>
        <w:numPr>
          <w:ilvl w:val="0"/>
          <w:numId w:val="15"/>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In situations where a child who is affected by bullying </w:t>
      </w:r>
      <w:proofErr w:type="gramStart"/>
      <w:r w:rsidRPr="003C10A2">
        <w:rPr>
          <w:rFonts w:ascii="Times New Roman" w:hAnsi="Times New Roman" w:cs="Times New Roman"/>
          <w:sz w:val="24"/>
          <w:szCs w:val="24"/>
        </w:rPr>
        <w:t>is attending</w:t>
      </w:r>
      <w:proofErr w:type="gramEnd"/>
      <w:r w:rsidRPr="003C10A2">
        <w:rPr>
          <w:rFonts w:ascii="Times New Roman" w:hAnsi="Times New Roman" w:cs="Times New Roman"/>
          <w:sz w:val="24"/>
          <w:szCs w:val="24"/>
        </w:rPr>
        <w:t xml:space="preserve"> SEN classes, time will be given in these sessions to support the child through Social Stories and/or similar interventions.</w:t>
      </w:r>
    </w:p>
    <w:p w14:paraId="2357E8CA" w14:textId="24E552F8" w:rsidR="003C10A2" w:rsidRPr="003C10A2" w:rsidRDefault="003C10A2" w:rsidP="003C10A2">
      <w:pPr>
        <w:pStyle w:val="TableParagraph"/>
        <w:numPr>
          <w:ilvl w:val="0"/>
          <w:numId w:val="15"/>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Class teachers will use S.A.L.T. and/or some similar programme and/or relevant sections of the SPHE curriculum with the affected pupil(s). If this cannot be </w:t>
      </w:r>
      <w:r w:rsidRPr="003C10A2">
        <w:rPr>
          <w:rFonts w:ascii="Times New Roman" w:hAnsi="Times New Roman" w:cs="Times New Roman"/>
          <w:sz w:val="24"/>
          <w:szCs w:val="24"/>
        </w:rPr>
        <w:lastRenderedPageBreak/>
        <w:t>implemented within the classroom, the assistance of the principal, and/or deputy principal will be secured to ensure that an alternative arrangement can be made.</w:t>
      </w:r>
    </w:p>
    <w:p w14:paraId="7E8A4BF2" w14:textId="71529827" w:rsidR="003C10A2" w:rsidRPr="003C10A2" w:rsidRDefault="003C10A2" w:rsidP="003C10A2">
      <w:pPr>
        <w:pStyle w:val="TableParagraph"/>
        <w:numPr>
          <w:ilvl w:val="0"/>
          <w:numId w:val="15"/>
        </w:numPr>
        <w:spacing w:before="84"/>
        <w:jc w:val="both"/>
        <w:rPr>
          <w:rFonts w:ascii="Times New Roman" w:hAnsi="Times New Roman" w:cs="Times New Roman"/>
          <w:sz w:val="24"/>
          <w:szCs w:val="24"/>
        </w:rPr>
      </w:pPr>
      <w:r w:rsidRPr="003C10A2">
        <w:rPr>
          <w:rFonts w:ascii="Times New Roman" w:hAnsi="Times New Roman" w:cs="Times New Roman"/>
          <w:sz w:val="24"/>
          <w:szCs w:val="24"/>
        </w:rPr>
        <w:t>NEPS will be contacted to provide support if the relevant teacher and/or principal deem it necessary.</w:t>
      </w:r>
    </w:p>
    <w:p w14:paraId="1A907675" w14:textId="03C62B7F" w:rsidR="003C10A2" w:rsidRPr="003C10A2" w:rsidRDefault="003C10A2" w:rsidP="003C10A2">
      <w:pPr>
        <w:pStyle w:val="TableParagraph"/>
        <w:numPr>
          <w:ilvl w:val="0"/>
          <w:numId w:val="15"/>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Children who have been affected by bullying will meet with the principal or deputy principal at least once weekly for three weeks following the initial investigation. These meetings will assist the teachers in ascertaining if the bullying </w:t>
      </w:r>
      <w:proofErr w:type="spellStart"/>
      <w:r w:rsidRPr="003C10A2">
        <w:rPr>
          <w:rFonts w:ascii="Times New Roman" w:hAnsi="Times New Roman" w:cs="Times New Roman"/>
          <w:sz w:val="24"/>
          <w:szCs w:val="24"/>
        </w:rPr>
        <w:t>behaviour</w:t>
      </w:r>
      <w:proofErr w:type="spellEnd"/>
      <w:r w:rsidRPr="003C10A2">
        <w:rPr>
          <w:rFonts w:ascii="Times New Roman" w:hAnsi="Times New Roman" w:cs="Times New Roman"/>
          <w:sz w:val="24"/>
          <w:szCs w:val="24"/>
        </w:rPr>
        <w:t xml:space="preserve"> has ceased </w:t>
      </w:r>
      <w:proofErr w:type="gramStart"/>
      <w:r w:rsidRPr="003C10A2">
        <w:rPr>
          <w:rFonts w:ascii="Times New Roman" w:hAnsi="Times New Roman" w:cs="Times New Roman"/>
          <w:sz w:val="24"/>
          <w:szCs w:val="24"/>
        </w:rPr>
        <w:t>and also</w:t>
      </w:r>
      <w:proofErr w:type="gramEnd"/>
      <w:r w:rsidRPr="003C10A2">
        <w:rPr>
          <w:rFonts w:ascii="Times New Roman" w:hAnsi="Times New Roman" w:cs="Times New Roman"/>
          <w:sz w:val="24"/>
          <w:szCs w:val="24"/>
        </w:rPr>
        <w:t xml:space="preserve"> assist the children in overcoming the effects of the bullying </w:t>
      </w:r>
      <w:proofErr w:type="spellStart"/>
      <w:r w:rsidRPr="003C10A2">
        <w:rPr>
          <w:rFonts w:ascii="Times New Roman" w:hAnsi="Times New Roman" w:cs="Times New Roman"/>
          <w:sz w:val="24"/>
          <w:szCs w:val="24"/>
        </w:rPr>
        <w:t>behaviour</w:t>
      </w:r>
      <w:proofErr w:type="spellEnd"/>
      <w:r w:rsidRPr="003C10A2">
        <w:rPr>
          <w:rFonts w:ascii="Times New Roman" w:hAnsi="Times New Roman" w:cs="Times New Roman"/>
          <w:sz w:val="24"/>
          <w:szCs w:val="24"/>
        </w:rPr>
        <w:t xml:space="preserve"> and in re-establishing relationships in so far as this is practicable. Records of these meetings will be retained.</w:t>
      </w:r>
    </w:p>
    <w:p w14:paraId="79E5987F" w14:textId="7852F062" w:rsidR="003C10A2" w:rsidRDefault="003C10A2" w:rsidP="003C10A2">
      <w:pPr>
        <w:pStyle w:val="TableParagraph"/>
        <w:numPr>
          <w:ilvl w:val="0"/>
          <w:numId w:val="15"/>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The school will seek additional resources and/or SNA support(s) </w:t>
      </w:r>
      <w:proofErr w:type="gramStart"/>
      <w:r w:rsidRPr="003C10A2">
        <w:rPr>
          <w:rFonts w:ascii="Times New Roman" w:hAnsi="Times New Roman" w:cs="Times New Roman"/>
          <w:sz w:val="24"/>
          <w:szCs w:val="24"/>
        </w:rPr>
        <w:t>if and when</w:t>
      </w:r>
      <w:proofErr w:type="gramEnd"/>
      <w:r w:rsidRPr="003C10A2">
        <w:rPr>
          <w:rFonts w:ascii="Times New Roman" w:hAnsi="Times New Roman" w:cs="Times New Roman"/>
          <w:sz w:val="24"/>
          <w:szCs w:val="24"/>
        </w:rPr>
        <w:t xml:space="preserve"> the relevant teachers have ongoing concerns about the </w:t>
      </w:r>
      <w:proofErr w:type="spellStart"/>
      <w:r w:rsidRPr="003C10A2">
        <w:rPr>
          <w:rFonts w:ascii="Times New Roman" w:hAnsi="Times New Roman" w:cs="Times New Roman"/>
          <w:sz w:val="24"/>
          <w:szCs w:val="24"/>
        </w:rPr>
        <w:t>behaviour</w:t>
      </w:r>
      <w:proofErr w:type="spellEnd"/>
      <w:r w:rsidRPr="003C10A2">
        <w:rPr>
          <w:rFonts w:ascii="Times New Roman" w:hAnsi="Times New Roman" w:cs="Times New Roman"/>
          <w:sz w:val="24"/>
          <w:szCs w:val="24"/>
        </w:rPr>
        <w:t xml:space="preserve"> of a child.</w:t>
      </w:r>
    </w:p>
    <w:p w14:paraId="54D0502A" w14:textId="77777777" w:rsidR="003C10A2" w:rsidRDefault="003C10A2" w:rsidP="003C10A2">
      <w:pPr>
        <w:pStyle w:val="TableParagraph"/>
        <w:spacing w:before="84"/>
        <w:jc w:val="both"/>
        <w:rPr>
          <w:rFonts w:ascii="Times New Roman" w:hAnsi="Times New Roman" w:cs="Times New Roman"/>
          <w:sz w:val="24"/>
          <w:szCs w:val="24"/>
        </w:rPr>
      </w:pPr>
    </w:p>
    <w:p w14:paraId="3D023F3F" w14:textId="77777777" w:rsidR="003C10A2" w:rsidRPr="003C10A2" w:rsidRDefault="003C10A2" w:rsidP="003C10A2">
      <w:pPr>
        <w:pStyle w:val="TableParagraph"/>
        <w:spacing w:before="84"/>
        <w:jc w:val="both"/>
        <w:rPr>
          <w:rFonts w:ascii="Times New Roman" w:hAnsi="Times New Roman" w:cs="Times New Roman"/>
          <w:b/>
          <w:bCs/>
          <w:sz w:val="24"/>
          <w:szCs w:val="24"/>
        </w:rPr>
      </w:pPr>
      <w:r w:rsidRPr="003C10A2">
        <w:rPr>
          <w:rFonts w:ascii="Times New Roman" w:hAnsi="Times New Roman" w:cs="Times New Roman"/>
          <w:b/>
          <w:bCs/>
          <w:sz w:val="24"/>
          <w:szCs w:val="24"/>
        </w:rPr>
        <w:t xml:space="preserve">Pupils who engage in bullying </w:t>
      </w:r>
      <w:proofErr w:type="spellStart"/>
      <w:r w:rsidRPr="003C10A2">
        <w:rPr>
          <w:rFonts w:ascii="Times New Roman" w:hAnsi="Times New Roman" w:cs="Times New Roman"/>
          <w:b/>
          <w:bCs/>
          <w:sz w:val="24"/>
          <w:szCs w:val="24"/>
        </w:rPr>
        <w:t>behaviour</w:t>
      </w:r>
      <w:proofErr w:type="spellEnd"/>
      <w:r w:rsidRPr="003C10A2">
        <w:rPr>
          <w:rFonts w:ascii="Times New Roman" w:hAnsi="Times New Roman" w:cs="Times New Roman"/>
          <w:b/>
          <w:bCs/>
          <w:sz w:val="24"/>
          <w:szCs w:val="24"/>
        </w:rPr>
        <w:t>:</w:t>
      </w:r>
    </w:p>
    <w:p w14:paraId="1A412BEE" w14:textId="0ED6BD17" w:rsidR="003C10A2" w:rsidRPr="003C10A2" w:rsidRDefault="003C10A2" w:rsidP="003C10A2">
      <w:pPr>
        <w:pStyle w:val="TableParagraph"/>
        <w:numPr>
          <w:ilvl w:val="0"/>
          <w:numId w:val="16"/>
        </w:numPr>
        <w:spacing w:before="84"/>
        <w:jc w:val="both"/>
        <w:rPr>
          <w:rFonts w:ascii="Times New Roman" w:hAnsi="Times New Roman" w:cs="Times New Roman"/>
          <w:sz w:val="24"/>
          <w:szCs w:val="24"/>
        </w:rPr>
      </w:pPr>
      <w:r w:rsidRPr="003C10A2">
        <w:rPr>
          <w:rFonts w:ascii="Times New Roman" w:hAnsi="Times New Roman" w:cs="Times New Roman"/>
          <w:sz w:val="24"/>
          <w:szCs w:val="24"/>
        </w:rPr>
        <w:t>It will be made clear that pupils who reform are not punished and will have “a clean sheet”.</w:t>
      </w:r>
    </w:p>
    <w:p w14:paraId="513F0D58" w14:textId="30DEF437" w:rsidR="003C10A2" w:rsidRPr="003C10A2" w:rsidRDefault="003C10A2" w:rsidP="003C10A2">
      <w:pPr>
        <w:pStyle w:val="TableParagraph"/>
        <w:numPr>
          <w:ilvl w:val="0"/>
          <w:numId w:val="16"/>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It will be emphasized that bullying pupils who reform are doing the right and </w:t>
      </w:r>
      <w:proofErr w:type="spellStart"/>
      <w:r w:rsidRPr="003C10A2">
        <w:rPr>
          <w:rFonts w:ascii="Times New Roman" w:hAnsi="Times New Roman" w:cs="Times New Roman"/>
          <w:sz w:val="24"/>
          <w:szCs w:val="24"/>
        </w:rPr>
        <w:t>honourable</w:t>
      </w:r>
      <w:proofErr w:type="spellEnd"/>
      <w:r w:rsidRPr="003C10A2">
        <w:rPr>
          <w:rFonts w:ascii="Times New Roman" w:hAnsi="Times New Roman" w:cs="Times New Roman"/>
          <w:sz w:val="24"/>
          <w:szCs w:val="24"/>
        </w:rPr>
        <w:t xml:space="preserve"> thing.</w:t>
      </w:r>
    </w:p>
    <w:p w14:paraId="7AEFD889" w14:textId="42AA2741" w:rsidR="003C10A2" w:rsidRPr="003C10A2" w:rsidRDefault="003C10A2" w:rsidP="003C10A2">
      <w:pPr>
        <w:pStyle w:val="TableParagraph"/>
        <w:numPr>
          <w:ilvl w:val="0"/>
          <w:numId w:val="16"/>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Where necessary, NEPS will be contacted to support the school in providing support for children whose </w:t>
      </w:r>
      <w:proofErr w:type="spellStart"/>
      <w:r w:rsidRPr="003C10A2">
        <w:rPr>
          <w:rFonts w:ascii="Times New Roman" w:hAnsi="Times New Roman" w:cs="Times New Roman"/>
          <w:sz w:val="24"/>
          <w:szCs w:val="24"/>
        </w:rPr>
        <w:t>behaviour</w:t>
      </w:r>
      <w:proofErr w:type="spellEnd"/>
      <w:r w:rsidRPr="003C10A2">
        <w:rPr>
          <w:rFonts w:ascii="Times New Roman" w:hAnsi="Times New Roman" w:cs="Times New Roman"/>
          <w:sz w:val="24"/>
          <w:szCs w:val="24"/>
        </w:rPr>
        <w:t xml:space="preserve"> warrants such intervention.</w:t>
      </w:r>
    </w:p>
    <w:p w14:paraId="5E52EB5D" w14:textId="0FCEB2DA" w:rsidR="003C10A2" w:rsidRPr="003C10A2" w:rsidRDefault="003C10A2" w:rsidP="003C10A2">
      <w:pPr>
        <w:pStyle w:val="TableParagraph"/>
        <w:numPr>
          <w:ilvl w:val="0"/>
          <w:numId w:val="16"/>
        </w:numPr>
        <w:spacing w:before="84"/>
        <w:jc w:val="both"/>
        <w:rPr>
          <w:rFonts w:ascii="Times New Roman" w:hAnsi="Times New Roman" w:cs="Times New Roman"/>
          <w:sz w:val="24"/>
          <w:szCs w:val="24"/>
        </w:rPr>
      </w:pPr>
      <w:r w:rsidRPr="003C10A2">
        <w:rPr>
          <w:rFonts w:ascii="Times New Roman" w:hAnsi="Times New Roman" w:cs="Times New Roman"/>
          <w:sz w:val="24"/>
          <w:szCs w:val="24"/>
        </w:rPr>
        <w:t>Help will be provided for those who need to raise their self-esteem through encouraging their participation in group activities such as team sports.</w:t>
      </w:r>
    </w:p>
    <w:p w14:paraId="5DB9D3E1" w14:textId="07BD9B58" w:rsidR="003C10A2" w:rsidRPr="003C10A2" w:rsidRDefault="003C10A2" w:rsidP="003C10A2">
      <w:pPr>
        <w:pStyle w:val="TableParagraph"/>
        <w:numPr>
          <w:ilvl w:val="0"/>
          <w:numId w:val="16"/>
        </w:numPr>
        <w:spacing w:before="84"/>
        <w:jc w:val="both"/>
        <w:rPr>
          <w:rFonts w:ascii="Times New Roman" w:hAnsi="Times New Roman" w:cs="Times New Roman"/>
          <w:sz w:val="24"/>
          <w:szCs w:val="24"/>
        </w:rPr>
      </w:pPr>
      <w:r w:rsidRPr="003C10A2">
        <w:rPr>
          <w:rFonts w:ascii="Times New Roman" w:hAnsi="Times New Roman" w:cs="Times New Roman"/>
          <w:sz w:val="24"/>
          <w:szCs w:val="24"/>
        </w:rPr>
        <w:t xml:space="preserve">Using learning strategies throughout the school to enhance the </w:t>
      </w:r>
      <w:proofErr w:type="gramStart"/>
      <w:r w:rsidRPr="003C10A2">
        <w:rPr>
          <w:rFonts w:ascii="Times New Roman" w:hAnsi="Times New Roman" w:cs="Times New Roman"/>
          <w:sz w:val="24"/>
          <w:szCs w:val="24"/>
        </w:rPr>
        <w:t>pupils</w:t>
      </w:r>
      <w:proofErr w:type="gramEnd"/>
      <w:r w:rsidRPr="003C10A2">
        <w:rPr>
          <w:rFonts w:ascii="Times New Roman" w:hAnsi="Times New Roman" w:cs="Times New Roman"/>
          <w:sz w:val="24"/>
          <w:szCs w:val="24"/>
        </w:rPr>
        <w:t xml:space="preserve"> self-worth.</w:t>
      </w:r>
    </w:p>
    <w:p w14:paraId="0A7C01E6" w14:textId="7F047DA5" w:rsidR="003C10A2" w:rsidRPr="003C10A2" w:rsidRDefault="003C10A2" w:rsidP="003C10A2">
      <w:pPr>
        <w:pStyle w:val="TableParagraph"/>
        <w:spacing w:before="84"/>
        <w:jc w:val="both"/>
        <w:rPr>
          <w:rFonts w:ascii="Times New Roman" w:hAnsi="Times New Roman" w:cs="Times New Roman"/>
          <w:sz w:val="24"/>
          <w:szCs w:val="24"/>
        </w:rPr>
      </w:pPr>
    </w:p>
    <w:p w14:paraId="0C739879" w14:textId="77777777" w:rsidR="003C10A2" w:rsidRDefault="003C10A2" w:rsidP="003C10A2">
      <w:pPr>
        <w:rPr>
          <w:rFonts w:ascii="Times New Roman" w:hAnsi="Times New Roman" w:cs="Times New Roman"/>
          <w:b/>
          <w:bCs/>
          <w:sz w:val="24"/>
          <w:szCs w:val="24"/>
        </w:rPr>
      </w:pPr>
    </w:p>
    <w:p w14:paraId="67BADF63" w14:textId="77777777" w:rsidR="00765EA8" w:rsidRPr="00765EA8" w:rsidRDefault="00765EA8" w:rsidP="00765EA8">
      <w:pPr>
        <w:pStyle w:val="TableParagraph"/>
        <w:spacing w:before="84"/>
        <w:jc w:val="both"/>
        <w:rPr>
          <w:rFonts w:ascii="Times New Roman" w:hAnsi="Times New Roman" w:cs="Times New Roman"/>
          <w:b/>
          <w:bCs/>
          <w:sz w:val="24"/>
          <w:szCs w:val="24"/>
        </w:rPr>
      </w:pPr>
      <w:r w:rsidRPr="00765EA8">
        <w:rPr>
          <w:rFonts w:ascii="Times New Roman" w:hAnsi="Times New Roman" w:cs="Times New Roman"/>
          <w:b/>
          <w:bCs/>
          <w:sz w:val="24"/>
          <w:szCs w:val="24"/>
        </w:rPr>
        <w:t>Sanctions</w:t>
      </w:r>
    </w:p>
    <w:p w14:paraId="0718BE32" w14:textId="77777777" w:rsidR="00765EA8" w:rsidRPr="00765EA8" w:rsidRDefault="00765EA8" w:rsidP="00765EA8">
      <w:pPr>
        <w:pStyle w:val="TableParagraph"/>
        <w:spacing w:before="84"/>
        <w:jc w:val="both"/>
        <w:rPr>
          <w:rFonts w:ascii="Times New Roman" w:hAnsi="Times New Roman" w:cs="Times New Roman"/>
          <w:sz w:val="24"/>
          <w:szCs w:val="24"/>
        </w:rPr>
      </w:pPr>
      <w:r w:rsidRPr="00765EA8">
        <w:rPr>
          <w:rFonts w:ascii="Times New Roman" w:hAnsi="Times New Roman" w:cs="Times New Roman"/>
          <w:sz w:val="24"/>
          <w:szCs w:val="24"/>
        </w:rPr>
        <w:t xml:space="preserve">Where a pupil has been found to be engaged in bullying </w:t>
      </w:r>
      <w:proofErr w:type="spellStart"/>
      <w:r w:rsidRPr="00765EA8">
        <w:rPr>
          <w:rFonts w:ascii="Times New Roman" w:hAnsi="Times New Roman" w:cs="Times New Roman"/>
          <w:sz w:val="24"/>
          <w:szCs w:val="24"/>
        </w:rPr>
        <w:t>behaviour</w:t>
      </w:r>
      <w:proofErr w:type="spellEnd"/>
      <w:r w:rsidRPr="00765EA8">
        <w:rPr>
          <w:rFonts w:ascii="Times New Roman" w:hAnsi="Times New Roman" w:cs="Times New Roman"/>
          <w:sz w:val="24"/>
          <w:szCs w:val="24"/>
        </w:rPr>
        <w:t>, has formally to stop and has broken that promise, any of the following sanctions may be imposed:</w:t>
      </w:r>
    </w:p>
    <w:p w14:paraId="3955104A" w14:textId="77777777" w:rsidR="00765EA8" w:rsidRDefault="00765EA8" w:rsidP="003C10A2">
      <w:pPr>
        <w:rPr>
          <w:rFonts w:ascii="Times New Roman" w:hAnsi="Times New Roman" w:cs="Times New Roman"/>
          <w:b/>
          <w:bCs/>
          <w:sz w:val="24"/>
          <w:szCs w:val="24"/>
        </w:rPr>
      </w:pPr>
    </w:p>
    <w:p w14:paraId="4A3F785D" w14:textId="7C7C2669" w:rsidR="00765EA8" w:rsidRPr="00765EA8" w:rsidRDefault="00765EA8" w:rsidP="00765EA8">
      <w:pPr>
        <w:pStyle w:val="TableParagraph"/>
        <w:numPr>
          <w:ilvl w:val="0"/>
          <w:numId w:val="17"/>
        </w:numPr>
        <w:spacing w:before="84"/>
        <w:jc w:val="both"/>
        <w:rPr>
          <w:rFonts w:ascii="Times New Roman" w:hAnsi="Times New Roman" w:cs="Times New Roman"/>
          <w:sz w:val="24"/>
          <w:szCs w:val="24"/>
        </w:rPr>
      </w:pPr>
      <w:r w:rsidRPr="00765EA8">
        <w:rPr>
          <w:rFonts w:ascii="Times New Roman" w:hAnsi="Times New Roman" w:cs="Times New Roman"/>
          <w:sz w:val="24"/>
          <w:szCs w:val="24"/>
        </w:rPr>
        <w:t>S/he may be required to sign a promise not to engage in bullying – this promise to be countersigned by the parent/guardian.</w:t>
      </w:r>
    </w:p>
    <w:p w14:paraId="7FF9721B" w14:textId="4A2C10C0" w:rsidR="00765EA8" w:rsidRPr="00765EA8" w:rsidRDefault="00765EA8" w:rsidP="00765EA8">
      <w:pPr>
        <w:pStyle w:val="TableParagraph"/>
        <w:numPr>
          <w:ilvl w:val="0"/>
          <w:numId w:val="17"/>
        </w:numPr>
        <w:spacing w:before="84"/>
        <w:jc w:val="both"/>
        <w:rPr>
          <w:rFonts w:ascii="Times New Roman" w:hAnsi="Times New Roman" w:cs="Times New Roman"/>
          <w:sz w:val="24"/>
          <w:szCs w:val="24"/>
        </w:rPr>
      </w:pPr>
      <w:r w:rsidRPr="00765EA8">
        <w:rPr>
          <w:rFonts w:ascii="Times New Roman" w:hAnsi="Times New Roman" w:cs="Times New Roman"/>
          <w:sz w:val="24"/>
          <w:szCs w:val="24"/>
        </w:rPr>
        <w:t>S/he may be excluded from representing the school in a sporting or cultural activity (e.g. music, drama etc.)</w:t>
      </w:r>
    </w:p>
    <w:p w14:paraId="71FEEE26" w14:textId="1A2527CE" w:rsidR="00765EA8" w:rsidRPr="00765EA8" w:rsidRDefault="00765EA8" w:rsidP="00765EA8">
      <w:pPr>
        <w:pStyle w:val="TableParagraph"/>
        <w:numPr>
          <w:ilvl w:val="0"/>
          <w:numId w:val="17"/>
        </w:numPr>
        <w:spacing w:before="84"/>
        <w:jc w:val="both"/>
        <w:rPr>
          <w:rFonts w:ascii="Times New Roman" w:hAnsi="Times New Roman" w:cs="Times New Roman"/>
          <w:sz w:val="24"/>
          <w:szCs w:val="24"/>
        </w:rPr>
      </w:pPr>
      <w:r w:rsidRPr="00765EA8">
        <w:rPr>
          <w:rFonts w:ascii="Times New Roman" w:hAnsi="Times New Roman" w:cs="Times New Roman"/>
          <w:sz w:val="24"/>
          <w:szCs w:val="24"/>
        </w:rPr>
        <w:t>Parents/guardians may be invited to a meeting with the principal and/or relevant teacher and the pupil may be suspended from the school (in</w:t>
      </w:r>
      <w:r w:rsidRPr="00765EA8">
        <w:rPr>
          <w:rFonts w:ascii="Comic Sans MS" w:hAnsi="Comic Sans MS"/>
          <w:sz w:val="24"/>
          <w:szCs w:val="24"/>
        </w:rPr>
        <w:t xml:space="preserve"> </w:t>
      </w:r>
      <w:r w:rsidRPr="00765EA8">
        <w:rPr>
          <w:rFonts w:ascii="Times New Roman" w:hAnsi="Times New Roman" w:cs="Times New Roman"/>
          <w:sz w:val="24"/>
          <w:szCs w:val="24"/>
        </w:rPr>
        <w:t xml:space="preserve">accordance with the school’s </w:t>
      </w:r>
      <w:proofErr w:type="spellStart"/>
      <w:r w:rsidRPr="00765EA8">
        <w:rPr>
          <w:rFonts w:ascii="Times New Roman" w:hAnsi="Times New Roman" w:cs="Times New Roman"/>
          <w:sz w:val="24"/>
          <w:szCs w:val="24"/>
        </w:rPr>
        <w:t>behaviour</w:t>
      </w:r>
      <w:proofErr w:type="spellEnd"/>
      <w:r w:rsidRPr="00765EA8">
        <w:rPr>
          <w:rFonts w:ascii="Times New Roman" w:hAnsi="Times New Roman" w:cs="Times New Roman"/>
          <w:sz w:val="24"/>
          <w:szCs w:val="24"/>
        </w:rPr>
        <w:t xml:space="preserve"> policy).</w:t>
      </w:r>
    </w:p>
    <w:p w14:paraId="5C031C51" w14:textId="3BEB3F84" w:rsidR="00765EA8" w:rsidRPr="00765EA8" w:rsidRDefault="00765EA8" w:rsidP="00765EA8">
      <w:pPr>
        <w:pStyle w:val="TableParagraph"/>
        <w:numPr>
          <w:ilvl w:val="0"/>
          <w:numId w:val="17"/>
        </w:numPr>
        <w:spacing w:before="84"/>
        <w:jc w:val="both"/>
        <w:rPr>
          <w:rFonts w:ascii="Times New Roman" w:hAnsi="Times New Roman" w:cs="Times New Roman"/>
          <w:sz w:val="24"/>
          <w:szCs w:val="24"/>
        </w:rPr>
      </w:pPr>
      <w:r w:rsidRPr="00765EA8">
        <w:rPr>
          <w:rFonts w:ascii="Times New Roman" w:hAnsi="Times New Roman" w:cs="Times New Roman"/>
          <w:sz w:val="24"/>
          <w:szCs w:val="24"/>
        </w:rPr>
        <w:t xml:space="preserve">The case may be referred </w:t>
      </w:r>
      <w:proofErr w:type="gramStart"/>
      <w:r w:rsidRPr="00765EA8">
        <w:rPr>
          <w:rFonts w:ascii="Times New Roman" w:hAnsi="Times New Roman" w:cs="Times New Roman"/>
          <w:sz w:val="24"/>
          <w:szCs w:val="24"/>
        </w:rPr>
        <w:t>to</w:t>
      </w:r>
      <w:proofErr w:type="gramEnd"/>
      <w:r w:rsidRPr="00765EA8">
        <w:rPr>
          <w:rFonts w:ascii="Times New Roman" w:hAnsi="Times New Roman" w:cs="Times New Roman"/>
          <w:sz w:val="24"/>
          <w:szCs w:val="24"/>
        </w:rPr>
        <w:t xml:space="preserve"> the Board of Management and the pupil may be expelled from the school.</w:t>
      </w:r>
    </w:p>
    <w:p w14:paraId="7E623AA5" w14:textId="56F86022" w:rsidR="00765EA8" w:rsidRPr="00765EA8" w:rsidRDefault="00765EA8" w:rsidP="00765EA8">
      <w:pPr>
        <w:pStyle w:val="TableParagraph"/>
        <w:numPr>
          <w:ilvl w:val="0"/>
          <w:numId w:val="17"/>
        </w:numPr>
        <w:spacing w:before="84"/>
        <w:jc w:val="both"/>
        <w:rPr>
          <w:rFonts w:ascii="Times New Roman" w:hAnsi="Times New Roman" w:cs="Times New Roman"/>
          <w:sz w:val="24"/>
          <w:szCs w:val="24"/>
        </w:rPr>
      </w:pPr>
      <w:r w:rsidRPr="00765EA8">
        <w:rPr>
          <w:rFonts w:ascii="Times New Roman" w:hAnsi="Times New Roman" w:cs="Times New Roman"/>
          <w:sz w:val="24"/>
          <w:szCs w:val="24"/>
        </w:rPr>
        <w:t>“It must be made clear to all involved (each set of pupils and parents) that in any situation where disciplinary sanctions are required, this is a private matter between the pupil being disciplined, his or her parents, and the school”. (DES guidelines 6.8.9xvi)</w:t>
      </w:r>
    </w:p>
    <w:p w14:paraId="1970C960" w14:textId="77777777" w:rsidR="00765EA8" w:rsidRPr="003E729F" w:rsidRDefault="00765EA8" w:rsidP="00765EA8">
      <w:pPr>
        <w:pStyle w:val="TableParagraph"/>
        <w:spacing w:before="84"/>
        <w:jc w:val="both"/>
        <w:rPr>
          <w:rFonts w:ascii="Comic Sans MS" w:hAnsi="Comic Sans MS"/>
          <w:sz w:val="24"/>
          <w:szCs w:val="24"/>
        </w:rPr>
      </w:pPr>
    </w:p>
    <w:p w14:paraId="241955CD" w14:textId="16EA1E0D" w:rsidR="00765EA8" w:rsidRDefault="00765EA8" w:rsidP="00765EA8">
      <w:pPr>
        <w:rPr>
          <w:rFonts w:ascii="Times New Roman" w:hAnsi="Times New Roman" w:cs="Times New Roman"/>
          <w:b/>
          <w:bCs/>
          <w:sz w:val="24"/>
          <w:szCs w:val="24"/>
        </w:rPr>
      </w:pPr>
    </w:p>
    <w:p w14:paraId="724A2C21" w14:textId="77777777" w:rsidR="00765EA8" w:rsidRPr="00765EA8" w:rsidRDefault="00765EA8" w:rsidP="00765EA8">
      <w:pPr>
        <w:pStyle w:val="TableParagraph"/>
        <w:spacing w:before="84"/>
        <w:jc w:val="center"/>
        <w:rPr>
          <w:rFonts w:ascii="Times New Roman" w:hAnsi="Times New Roman" w:cs="Times New Roman"/>
          <w:sz w:val="24"/>
          <w:szCs w:val="24"/>
          <w:u w:val="single"/>
        </w:rPr>
      </w:pPr>
      <w:r w:rsidRPr="00765EA8">
        <w:rPr>
          <w:rFonts w:ascii="Times New Roman" w:hAnsi="Times New Roman" w:cs="Times New Roman"/>
          <w:sz w:val="24"/>
          <w:szCs w:val="24"/>
          <w:u w:val="single"/>
        </w:rPr>
        <w:lastRenderedPageBreak/>
        <w:t>Supervision and Monitoring of Pupils</w:t>
      </w:r>
    </w:p>
    <w:p w14:paraId="228BF05E" w14:textId="77777777" w:rsidR="00765EA8" w:rsidRPr="00765EA8" w:rsidRDefault="00765EA8" w:rsidP="00765EA8">
      <w:pPr>
        <w:pStyle w:val="TableParagraph"/>
        <w:spacing w:before="84"/>
        <w:jc w:val="both"/>
        <w:rPr>
          <w:rFonts w:ascii="Times New Roman" w:hAnsi="Times New Roman" w:cs="Times New Roman"/>
          <w:sz w:val="24"/>
          <w:szCs w:val="24"/>
        </w:rPr>
      </w:pPr>
    </w:p>
    <w:p w14:paraId="6D90FBB8" w14:textId="77777777" w:rsidR="00765EA8" w:rsidRPr="00765EA8" w:rsidRDefault="00765EA8" w:rsidP="00765EA8">
      <w:pPr>
        <w:pStyle w:val="TableParagraph"/>
        <w:spacing w:before="84"/>
        <w:jc w:val="both"/>
        <w:rPr>
          <w:rFonts w:ascii="Times New Roman" w:hAnsi="Times New Roman" w:cs="Times New Roman"/>
          <w:sz w:val="24"/>
          <w:szCs w:val="24"/>
        </w:rPr>
      </w:pPr>
      <w:r w:rsidRPr="00765EA8">
        <w:rPr>
          <w:rFonts w:ascii="Times New Roman" w:hAnsi="Times New Roman" w:cs="Times New Roman"/>
          <w:sz w:val="24"/>
          <w:szCs w:val="24"/>
        </w:rPr>
        <w:t xml:space="preserve">The Board of Management confirms that appropriate supervision and monitoring policies and practices are in place to both prevent and deal with bullying </w:t>
      </w:r>
      <w:proofErr w:type="spellStart"/>
      <w:r w:rsidRPr="00765EA8">
        <w:rPr>
          <w:rFonts w:ascii="Times New Roman" w:hAnsi="Times New Roman" w:cs="Times New Roman"/>
          <w:sz w:val="24"/>
          <w:szCs w:val="24"/>
        </w:rPr>
        <w:t>behaviour</w:t>
      </w:r>
      <w:proofErr w:type="spellEnd"/>
      <w:r w:rsidRPr="00765EA8">
        <w:rPr>
          <w:rFonts w:ascii="Times New Roman" w:hAnsi="Times New Roman" w:cs="Times New Roman"/>
          <w:sz w:val="24"/>
          <w:szCs w:val="24"/>
        </w:rPr>
        <w:t xml:space="preserve"> and to facilitate early intervention where possible.</w:t>
      </w:r>
    </w:p>
    <w:p w14:paraId="6E15BD2C" w14:textId="77777777" w:rsidR="00765EA8" w:rsidRPr="00765EA8" w:rsidRDefault="00765EA8" w:rsidP="00765EA8">
      <w:pPr>
        <w:pStyle w:val="TableParagraph"/>
        <w:spacing w:before="84"/>
        <w:jc w:val="both"/>
        <w:rPr>
          <w:rFonts w:ascii="Times New Roman" w:hAnsi="Times New Roman" w:cs="Times New Roman"/>
          <w:sz w:val="24"/>
          <w:szCs w:val="24"/>
        </w:rPr>
      </w:pPr>
    </w:p>
    <w:p w14:paraId="53074096" w14:textId="2EBA464A" w:rsidR="00765EA8" w:rsidRPr="00765EA8" w:rsidRDefault="00765EA8" w:rsidP="00765EA8">
      <w:pPr>
        <w:pStyle w:val="TableParagraph"/>
        <w:spacing w:before="84"/>
        <w:jc w:val="center"/>
        <w:rPr>
          <w:rFonts w:ascii="Times New Roman" w:hAnsi="Times New Roman" w:cs="Times New Roman"/>
          <w:sz w:val="24"/>
          <w:szCs w:val="24"/>
          <w:u w:val="single"/>
        </w:rPr>
      </w:pPr>
      <w:r w:rsidRPr="00765EA8">
        <w:rPr>
          <w:rFonts w:ascii="Times New Roman" w:hAnsi="Times New Roman" w:cs="Times New Roman"/>
          <w:sz w:val="24"/>
          <w:szCs w:val="24"/>
          <w:u w:val="single"/>
        </w:rPr>
        <w:t xml:space="preserve">Prevention of </w:t>
      </w:r>
      <w:proofErr w:type="spellStart"/>
      <w:r w:rsidRPr="00765EA8">
        <w:rPr>
          <w:rFonts w:ascii="Times New Roman" w:hAnsi="Times New Roman" w:cs="Times New Roman"/>
          <w:sz w:val="24"/>
          <w:szCs w:val="24"/>
          <w:u w:val="single"/>
        </w:rPr>
        <w:t>Harrassment</w:t>
      </w:r>
      <w:proofErr w:type="spellEnd"/>
    </w:p>
    <w:p w14:paraId="5845A138" w14:textId="77777777" w:rsidR="00765EA8" w:rsidRPr="00765EA8" w:rsidRDefault="00765EA8" w:rsidP="00765EA8">
      <w:pPr>
        <w:pStyle w:val="TableParagraph"/>
        <w:spacing w:before="84"/>
        <w:jc w:val="both"/>
        <w:rPr>
          <w:rFonts w:ascii="Times New Roman" w:hAnsi="Times New Roman" w:cs="Times New Roman"/>
          <w:sz w:val="24"/>
          <w:szCs w:val="24"/>
        </w:rPr>
      </w:pPr>
    </w:p>
    <w:p w14:paraId="0246BC50" w14:textId="77777777" w:rsidR="00765EA8" w:rsidRDefault="00765EA8" w:rsidP="00765EA8">
      <w:pPr>
        <w:pStyle w:val="TableParagraph"/>
        <w:spacing w:before="84"/>
        <w:jc w:val="both"/>
        <w:rPr>
          <w:rFonts w:ascii="Times New Roman" w:hAnsi="Times New Roman" w:cs="Times New Roman"/>
          <w:sz w:val="24"/>
          <w:szCs w:val="24"/>
        </w:rPr>
      </w:pPr>
      <w:r w:rsidRPr="00765EA8">
        <w:rPr>
          <w:rFonts w:ascii="Times New Roman" w:hAnsi="Times New Roman" w:cs="Times New Roman"/>
          <w:sz w:val="24"/>
          <w:szCs w:val="24"/>
        </w:rPr>
        <w:t xml:space="preserve">The Board of Management confirms that the school will, in accordance with </w:t>
      </w:r>
      <w:proofErr w:type="spellStart"/>
      <w:r w:rsidRPr="00765EA8">
        <w:rPr>
          <w:rFonts w:ascii="Times New Roman" w:hAnsi="Times New Roman" w:cs="Times New Roman"/>
          <w:sz w:val="24"/>
          <w:szCs w:val="24"/>
        </w:rPr>
        <w:t>ts</w:t>
      </w:r>
      <w:proofErr w:type="spellEnd"/>
      <w:r w:rsidRPr="00765EA8">
        <w:rPr>
          <w:rFonts w:ascii="Times New Roman" w:hAnsi="Times New Roman" w:cs="Times New Roman"/>
          <w:sz w:val="24"/>
          <w:szCs w:val="24"/>
        </w:rPr>
        <w:t xml:space="preserve"> obligations under equality legislation, take all such steps that are reasonably practicable to prevent the sexual harassment of pupils or staff or the harassment of pupils or staff on any of the nine grounds specified i.e. gender including transgender, civil status, family status, sexual orientation, religion, age, disability, race and membership of the </w:t>
      </w:r>
      <w:proofErr w:type="spellStart"/>
      <w:r w:rsidRPr="00765EA8">
        <w:rPr>
          <w:rFonts w:ascii="Times New Roman" w:hAnsi="Times New Roman" w:cs="Times New Roman"/>
          <w:sz w:val="24"/>
          <w:szCs w:val="24"/>
        </w:rPr>
        <w:t>Traveller</w:t>
      </w:r>
      <w:proofErr w:type="spellEnd"/>
      <w:r w:rsidRPr="00765EA8">
        <w:rPr>
          <w:rFonts w:ascii="Times New Roman" w:hAnsi="Times New Roman" w:cs="Times New Roman"/>
          <w:sz w:val="24"/>
          <w:szCs w:val="24"/>
        </w:rPr>
        <w:t xml:space="preserve"> community.</w:t>
      </w:r>
    </w:p>
    <w:p w14:paraId="3145C89F" w14:textId="77777777" w:rsidR="00286FD4" w:rsidRDefault="00286FD4" w:rsidP="00765EA8">
      <w:pPr>
        <w:pStyle w:val="TableParagraph"/>
        <w:spacing w:before="84"/>
        <w:jc w:val="both"/>
        <w:rPr>
          <w:rFonts w:ascii="Times New Roman" w:hAnsi="Times New Roman" w:cs="Times New Roman"/>
          <w:sz w:val="24"/>
          <w:szCs w:val="24"/>
        </w:rPr>
      </w:pPr>
    </w:p>
    <w:p w14:paraId="79318777" w14:textId="77777777" w:rsidR="00286FD4" w:rsidRPr="00286FD4" w:rsidRDefault="00286FD4" w:rsidP="00286FD4">
      <w:pPr>
        <w:spacing w:before="90"/>
        <w:ind w:left="1254"/>
        <w:jc w:val="center"/>
        <w:rPr>
          <w:rFonts w:ascii="Times New Roman" w:hAnsi="Times New Roman" w:cs="Times New Roman"/>
          <w:sz w:val="24"/>
          <w:szCs w:val="24"/>
          <w:u w:val="single"/>
        </w:rPr>
      </w:pPr>
      <w:r w:rsidRPr="00286FD4">
        <w:rPr>
          <w:rFonts w:ascii="Times New Roman" w:hAnsi="Times New Roman" w:cs="Times New Roman"/>
          <w:sz w:val="24"/>
          <w:szCs w:val="24"/>
          <w:u w:val="single"/>
        </w:rPr>
        <w:t>Procedures</w:t>
      </w:r>
      <w:r w:rsidRPr="00286FD4">
        <w:rPr>
          <w:rFonts w:ascii="Times New Roman" w:hAnsi="Times New Roman" w:cs="Times New Roman"/>
          <w:spacing w:val="-7"/>
          <w:sz w:val="24"/>
          <w:szCs w:val="24"/>
          <w:u w:val="single"/>
        </w:rPr>
        <w:t xml:space="preserve"> </w:t>
      </w:r>
      <w:r w:rsidRPr="00286FD4">
        <w:rPr>
          <w:rFonts w:ascii="Times New Roman" w:hAnsi="Times New Roman" w:cs="Times New Roman"/>
          <w:sz w:val="24"/>
          <w:szCs w:val="24"/>
          <w:u w:val="single"/>
        </w:rPr>
        <w:t>to</w:t>
      </w:r>
      <w:r w:rsidRPr="00286FD4">
        <w:rPr>
          <w:rFonts w:ascii="Times New Roman" w:hAnsi="Times New Roman" w:cs="Times New Roman"/>
          <w:spacing w:val="-5"/>
          <w:sz w:val="24"/>
          <w:szCs w:val="24"/>
          <w:u w:val="single"/>
        </w:rPr>
        <w:t xml:space="preserve"> </w:t>
      </w:r>
      <w:r w:rsidRPr="00286FD4">
        <w:rPr>
          <w:rFonts w:ascii="Times New Roman" w:hAnsi="Times New Roman" w:cs="Times New Roman"/>
          <w:sz w:val="24"/>
          <w:szCs w:val="24"/>
          <w:u w:val="single"/>
        </w:rPr>
        <w:t>Prevent</w:t>
      </w:r>
      <w:r w:rsidRPr="00286FD4">
        <w:rPr>
          <w:rFonts w:ascii="Times New Roman" w:hAnsi="Times New Roman" w:cs="Times New Roman"/>
          <w:spacing w:val="-5"/>
          <w:sz w:val="24"/>
          <w:szCs w:val="24"/>
          <w:u w:val="single"/>
        </w:rPr>
        <w:t xml:space="preserve"> </w:t>
      </w:r>
      <w:r w:rsidRPr="00286FD4">
        <w:rPr>
          <w:rFonts w:ascii="Times New Roman" w:hAnsi="Times New Roman" w:cs="Times New Roman"/>
          <w:sz w:val="24"/>
          <w:szCs w:val="24"/>
          <w:u w:val="single"/>
        </w:rPr>
        <w:t>and</w:t>
      </w:r>
      <w:r w:rsidRPr="00286FD4">
        <w:rPr>
          <w:rFonts w:ascii="Times New Roman" w:hAnsi="Times New Roman" w:cs="Times New Roman"/>
          <w:spacing w:val="-10"/>
          <w:sz w:val="24"/>
          <w:szCs w:val="24"/>
          <w:u w:val="single"/>
        </w:rPr>
        <w:t xml:space="preserve"> </w:t>
      </w:r>
      <w:r w:rsidRPr="00286FD4">
        <w:rPr>
          <w:rFonts w:ascii="Times New Roman" w:hAnsi="Times New Roman" w:cs="Times New Roman"/>
          <w:sz w:val="24"/>
          <w:szCs w:val="24"/>
          <w:u w:val="single"/>
        </w:rPr>
        <w:t>Address</w:t>
      </w:r>
      <w:r w:rsidRPr="00286FD4">
        <w:rPr>
          <w:rFonts w:ascii="Times New Roman" w:hAnsi="Times New Roman" w:cs="Times New Roman"/>
          <w:spacing w:val="-5"/>
          <w:sz w:val="24"/>
          <w:szCs w:val="24"/>
          <w:u w:val="single"/>
        </w:rPr>
        <w:t xml:space="preserve"> </w:t>
      </w:r>
      <w:r w:rsidRPr="00286FD4">
        <w:rPr>
          <w:rFonts w:ascii="Times New Roman" w:hAnsi="Times New Roman" w:cs="Times New Roman"/>
          <w:sz w:val="24"/>
          <w:szCs w:val="24"/>
          <w:u w:val="single"/>
        </w:rPr>
        <w:t>Bullying</w:t>
      </w:r>
      <w:r w:rsidRPr="00286FD4">
        <w:rPr>
          <w:rFonts w:ascii="Times New Roman" w:hAnsi="Times New Roman" w:cs="Times New Roman"/>
          <w:spacing w:val="-5"/>
          <w:sz w:val="24"/>
          <w:szCs w:val="24"/>
          <w:u w:val="single"/>
        </w:rPr>
        <w:t xml:space="preserve"> </w:t>
      </w:r>
      <w:r w:rsidRPr="00286FD4">
        <w:rPr>
          <w:rFonts w:ascii="Times New Roman" w:hAnsi="Times New Roman" w:cs="Times New Roman"/>
          <w:sz w:val="24"/>
          <w:szCs w:val="24"/>
          <w:u w:val="single"/>
        </w:rPr>
        <w:t>Behaviour</w:t>
      </w:r>
      <w:r w:rsidRPr="00286FD4">
        <w:rPr>
          <w:rFonts w:ascii="Times New Roman" w:hAnsi="Times New Roman" w:cs="Times New Roman"/>
          <w:spacing w:val="-8"/>
          <w:sz w:val="24"/>
          <w:szCs w:val="24"/>
          <w:u w:val="single"/>
        </w:rPr>
        <w:t xml:space="preserve"> </w:t>
      </w:r>
      <w:r w:rsidRPr="00286FD4">
        <w:rPr>
          <w:rFonts w:ascii="Times New Roman" w:hAnsi="Times New Roman" w:cs="Times New Roman"/>
          <w:sz w:val="24"/>
          <w:szCs w:val="24"/>
          <w:u w:val="single"/>
        </w:rPr>
        <w:t>for</w:t>
      </w:r>
      <w:r w:rsidRPr="00286FD4">
        <w:rPr>
          <w:rFonts w:ascii="Times New Roman" w:hAnsi="Times New Roman" w:cs="Times New Roman"/>
          <w:spacing w:val="-9"/>
          <w:sz w:val="24"/>
          <w:szCs w:val="24"/>
          <w:u w:val="single"/>
        </w:rPr>
        <w:t xml:space="preserve"> </w:t>
      </w:r>
      <w:r w:rsidRPr="00286FD4">
        <w:rPr>
          <w:rFonts w:ascii="Times New Roman" w:hAnsi="Times New Roman" w:cs="Times New Roman"/>
          <w:sz w:val="24"/>
          <w:szCs w:val="24"/>
          <w:u w:val="single"/>
        </w:rPr>
        <w:t>Primary</w:t>
      </w:r>
      <w:r w:rsidRPr="00286FD4">
        <w:rPr>
          <w:rFonts w:ascii="Times New Roman" w:hAnsi="Times New Roman" w:cs="Times New Roman"/>
          <w:spacing w:val="-8"/>
          <w:sz w:val="24"/>
          <w:szCs w:val="24"/>
          <w:u w:val="single"/>
        </w:rPr>
        <w:t xml:space="preserve"> </w:t>
      </w:r>
      <w:r w:rsidRPr="00286FD4">
        <w:rPr>
          <w:rFonts w:ascii="Times New Roman" w:hAnsi="Times New Roman" w:cs="Times New Roman"/>
          <w:sz w:val="24"/>
          <w:szCs w:val="24"/>
          <w:u w:val="single"/>
        </w:rPr>
        <w:t>and</w:t>
      </w:r>
      <w:r w:rsidRPr="00286FD4">
        <w:rPr>
          <w:rFonts w:ascii="Times New Roman" w:hAnsi="Times New Roman" w:cs="Times New Roman"/>
          <w:spacing w:val="-5"/>
          <w:sz w:val="24"/>
          <w:szCs w:val="24"/>
          <w:u w:val="single"/>
        </w:rPr>
        <w:t xml:space="preserve"> </w:t>
      </w:r>
      <w:proofErr w:type="spellStart"/>
      <w:r w:rsidRPr="00286FD4">
        <w:rPr>
          <w:rFonts w:ascii="Times New Roman" w:hAnsi="Times New Roman" w:cs="Times New Roman"/>
          <w:sz w:val="24"/>
          <w:szCs w:val="24"/>
          <w:u w:val="single"/>
        </w:rPr>
        <w:t>Post­Primary</w:t>
      </w:r>
      <w:proofErr w:type="spellEnd"/>
      <w:r w:rsidRPr="00286FD4">
        <w:rPr>
          <w:rFonts w:ascii="Times New Roman" w:hAnsi="Times New Roman" w:cs="Times New Roman"/>
          <w:spacing w:val="-8"/>
          <w:sz w:val="24"/>
          <w:szCs w:val="24"/>
          <w:u w:val="single"/>
        </w:rPr>
        <w:t xml:space="preserve"> </w:t>
      </w:r>
      <w:r w:rsidRPr="00286FD4">
        <w:rPr>
          <w:rFonts w:ascii="Times New Roman" w:hAnsi="Times New Roman" w:cs="Times New Roman"/>
          <w:spacing w:val="-2"/>
          <w:sz w:val="24"/>
          <w:szCs w:val="24"/>
          <w:u w:val="single"/>
        </w:rPr>
        <w:t>Schools</w:t>
      </w:r>
    </w:p>
    <w:p w14:paraId="7C26C621" w14:textId="77777777" w:rsidR="00286FD4" w:rsidRPr="00286FD4" w:rsidRDefault="00286FD4" w:rsidP="00286FD4">
      <w:pPr>
        <w:pStyle w:val="BodyText"/>
        <w:spacing w:before="62"/>
        <w:jc w:val="both"/>
        <w:rPr>
          <w:rFonts w:ascii="Times New Roman" w:hAnsi="Times New Roman" w:cs="Times New Roman"/>
          <w:sz w:val="24"/>
          <w:szCs w:val="24"/>
        </w:rPr>
      </w:pPr>
    </w:p>
    <w:p w14:paraId="768BE163" w14:textId="77777777" w:rsidR="00286FD4" w:rsidRPr="00286FD4" w:rsidRDefault="00286FD4" w:rsidP="00286FD4">
      <w:pPr>
        <w:pStyle w:val="BodyText"/>
        <w:spacing w:line="254" w:lineRule="auto"/>
        <w:jc w:val="both"/>
        <w:rPr>
          <w:rFonts w:ascii="Times New Roman" w:hAnsi="Times New Roman" w:cs="Times New Roman"/>
          <w:sz w:val="24"/>
          <w:szCs w:val="24"/>
        </w:rPr>
      </w:pPr>
      <w:r w:rsidRPr="00286FD4">
        <w:rPr>
          <w:rFonts w:ascii="Times New Roman" w:hAnsi="Times New Roman" w:cs="Times New Roman"/>
          <w:sz w:val="24"/>
          <w:szCs w:val="24"/>
        </w:rPr>
        <w:t xml:space="preserve">All bullying </w:t>
      </w:r>
      <w:proofErr w:type="spellStart"/>
      <w:r w:rsidRPr="00286FD4">
        <w:rPr>
          <w:rFonts w:ascii="Times New Roman" w:hAnsi="Times New Roman" w:cs="Times New Roman"/>
          <w:sz w:val="24"/>
          <w:szCs w:val="24"/>
        </w:rPr>
        <w:t>behaviour</w:t>
      </w:r>
      <w:proofErr w:type="spellEnd"/>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 xml:space="preserve">will be recorded. This will include the type of </w:t>
      </w:r>
      <w:proofErr w:type="spellStart"/>
      <w:r w:rsidRPr="00286FD4">
        <w:rPr>
          <w:rFonts w:ascii="Times New Roman" w:hAnsi="Times New Roman" w:cs="Times New Roman"/>
          <w:sz w:val="24"/>
          <w:szCs w:val="24"/>
        </w:rPr>
        <w:t>behaviour</w:t>
      </w:r>
      <w:proofErr w:type="spellEnd"/>
      <w:r w:rsidRPr="00286FD4">
        <w:rPr>
          <w:rFonts w:ascii="Times New Roman" w:hAnsi="Times New Roman" w:cs="Times New Roman"/>
          <w:sz w:val="24"/>
          <w:szCs w:val="24"/>
        </w:rPr>
        <w:t>, where and when</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it</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took</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place,</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and</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the</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date</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of</w:t>
      </w:r>
      <w:r w:rsidRPr="00286FD4">
        <w:rPr>
          <w:rFonts w:ascii="Times New Roman" w:hAnsi="Times New Roman" w:cs="Times New Roman"/>
          <w:spacing w:val="-7"/>
          <w:sz w:val="24"/>
          <w:szCs w:val="24"/>
        </w:rPr>
        <w:t xml:space="preserve"> </w:t>
      </w:r>
      <w:r w:rsidRPr="00286FD4">
        <w:rPr>
          <w:rFonts w:ascii="Times New Roman" w:hAnsi="Times New Roman" w:cs="Times New Roman"/>
          <w:sz w:val="24"/>
          <w:szCs w:val="24"/>
        </w:rPr>
        <w:t>the</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engagement</w:t>
      </w:r>
      <w:r w:rsidRPr="00286FD4">
        <w:rPr>
          <w:rFonts w:ascii="Times New Roman" w:hAnsi="Times New Roman" w:cs="Times New Roman"/>
          <w:spacing w:val="-8"/>
          <w:sz w:val="24"/>
          <w:szCs w:val="24"/>
        </w:rPr>
        <w:t xml:space="preserve"> </w:t>
      </w:r>
      <w:r w:rsidRPr="00286FD4">
        <w:rPr>
          <w:rFonts w:ascii="Times New Roman" w:hAnsi="Times New Roman" w:cs="Times New Roman"/>
          <w:sz w:val="24"/>
          <w:szCs w:val="24"/>
        </w:rPr>
        <w:t>with</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students</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and</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parents.</w:t>
      </w:r>
      <w:r w:rsidRPr="00286FD4">
        <w:rPr>
          <w:rFonts w:ascii="Times New Roman" w:hAnsi="Times New Roman" w:cs="Times New Roman"/>
          <w:spacing w:val="-10"/>
          <w:sz w:val="24"/>
          <w:szCs w:val="24"/>
        </w:rPr>
        <w:t xml:space="preserve"> </w:t>
      </w:r>
      <w:r w:rsidRPr="00286FD4">
        <w:rPr>
          <w:rFonts w:ascii="Times New Roman" w:hAnsi="Times New Roman" w:cs="Times New Roman"/>
          <w:sz w:val="24"/>
          <w:szCs w:val="24"/>
        </w:rPr>
        <w:t>The</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 xml:space="preserve">actions and supports agreed to address bullying </w:t>
      </w:r>
      <w:proofErr w:type="spellStart"/>
      <w:r w:rsidRPr="00286FD4">
        <w:rPr>
          <w:rFonts w:ascii="Times New Roman" w:hAnsi="Times New Roman" w:cs="Times New Roman"/>
          <w:sz w:val="24"/>
          <w:szCs w:val="24"/>
        </w:rPr>
        <w:t>behaviour</w:t>
      </w:r>
      <w:proofErr w:type="spellEnd"/>
      <w:r w:rsidRPr="00286FD4">
        <w:rPr>
          <w:rFonts w:ascii="Times New Roman" w:hAnsi="Times New Roman" w:cs="Times New Roman"/>
          <w:spacing w:val="-1"/>
          <w:sz w:val="24"/>
          <w:szCs w:val="24"/>
        </w:rPr>
        <w:t xml:space="preserve"> </w:t>
      </w:r>
      <w:r w:rsidRPr="00286FD4">
        <w:rPr>
          <w:rFonts w:ascii="Times New Roman" w:hAnsi="Times New Roman" w:cs="Times New Roman"/>
          <w:sz w:val="24"/>
          <w:szCs w:val="24"/>
        </w:rPr>
        <w:t xml:space="preserve">will be documented. If </w:t>
      </w:r>
      <w:proofErr w:type="gramStart"/>
      <w:r w:rsidRPr="00286FD4">
        <w:rPr>
          <w:rFonts w:ascii="Times New Roman" w:hAnsi="Times New Roman" w:cs="Times New Roman"/>
          <w:sz w:val="24"/>
          <w:szCs w:val="24"/>
        </w:rPr>
        <w:t xml:space="preserve">the bullying </w:t>
      </w:r>
      <w:proofErr w:type="spellStart"/>
      <w:r w:rsidRPr="00286FD4">
        <w:rPr>
          <w:rFonts w:ascii="Times New Roman" w:hAnsi="Times New Roman" w:cs="Times New Roman"/>
          <w:sz w:val="24"/>
          <w:szCs w:val="24"/>
        </w:rPr>
        <w:t>behaviour</w:t>
      </w:r>
      <w:proofErr w:type="spellEnd"/>
      <w:proofErr w:type="gramEnd"/>
      <w:r w:rsidRPr="00286FD4">
        <w:rPr>
          <w:rFonts w:ascii="Times New Roman" w:hAnsi="Times New Roman" w:cs="Times New Roman"/>
          <w:sz w:val="24"/>
          <w:szCs w:val="24"/>
        </w:rPr>
        <w:t xml:space="preserve"> is a child protection concern the matter</w:t>
      </w:r>
      <w:r w:rsidRPr="00286FD4">
        <w:rPr>
          <w:rFonts w:ascii="Times New Roman" w:hAnsi="Times New Roman" w:cs="Times New Roman"/>
          <w:spacing w:val="-2"/>
          <w:sz w:val="24"/>
          <w:szCs w:val="24"/>
        </w:rPr>
        <w:t xml:space="preserve"> </w:t>
      </w:r>
      <w:r w:rsidRPr="00286FD4">
        <w:rPr>
          <w:rFonts w:ascii="Times New Roman" w:hAnsi="Times New Roman" w:cs="Times New Roman"/>
          <w:sz w:val="24"/>
          <w:szCs w:val="24"/>
        </w:rPr>
        <w:t xml:space="preserve">will be addressed without delay in accordance with </w:t>
      </w:r>
      <w:r w:rsidRPr="00286FD4">
        <w:rPr>
          <w:rFonts w:ascii="Times New Roman" w:hAnsi="Times New Roman" w:cs="Times New Roman"/>
          <w:i/>
          <w:sz w:val="24"/>
          <w:szCs w:val="24"/>
        </w:rPr>
        <w:t>Child Protection Procedures for Primary and Post-Primary Schools</w:t>
      </w:r>
      <w:r w:rsidRPr="00286FD4">
        <w:rPr>
          <w:rFonts w:ascii="Times New Roman" w:hAnsi="Times New Roman" w:cs="Times New Roman"/>
          <w:sz w:val="24"/>
          <w:szCs w:val="24"/>
        </w:rPr>
        <w:t>.</w:t>
      </w:r>
    </w:p>
    <w:p w14:paraId="52D9662C" w14:textId="77777777" w:rsidR="00286FD4" w:rsidRPr="00765EA8" w:rsidRDefault="00286FD4" w:rsidP="00765EA8">
      <w:pPr>
        <w:pStyle w:val="TableParagraph"/>
        <w:spacing w:before="84"/>
        <w:jc w:val="both"/>
        <w:rPr>
          <w:rFonts w:ascii="Times New Roman" w:hAnsi="Times New Roman" w:cs="Times New Roman"/>
          <w:sz w:val="24"/>
          <w:szCs w:val="24"/>
        </w:rPr>
      </w:pPr>
    </w:p>
    <w:p w14:paraId="76A615E5" w14:textId="77777777" w:rsidR="00765EA8" w:rsidRDefault="00765EA8" w:rsidP="00765EA8">
      <w:pPr>
        <w:rPr>
          <w:rFonts w:ascii="Times New Roman" w:hAnsi="Times New Roman" w:cs="Times New Roman"/>
          <w:b/>
          <w:bCs/>
          <w:sz w:val="24"/>
          <w:szCs w:val="24"/>
        </w:rPr>
      </w:pPr>
    </w:p>
    <w:p w14:paraId="7EE617A8" w14:textId="77777777" w:rsidR="00286FD4" w:rsidRDefault="00286FD4" w:rsidP="00765EA8">
      <w:pPr>
        <w:rPr>
          <w:rFonts w:ascii="Times New Roman" w:hAnsi="Times New Roman" w:cs="Times New Roman"/>
          <w:b/>
          <w:bCs/>
          <w:sz w:val="24"/>
          <w:szCs w:val="24"/>
        </w:rPr>
      </w:pPr>
    </w:p>
    <w:p w14:paraId="4C456321" w14:textId="77777777" w:rsidR="00286FD4" w:rsidRDefault="00286FD4" w:rsidP="00765EA8">
      <w:pPr>
        <w:rPr>
          <w:rFonts w:ascii="Times New Roman" w:hAnsi="Times New Roman" w:cs="Times New Roman"/>
          <w:b/>
          <w:bCs/>
          <w:sz w:val="24"/>
          <w:szCs w:val="24"/>
        </w:rPr>
      </w:pPr>
    </w:p>
    <w:p w14:paraId="0DD5B683" w14:textId="77777777" w:rsidR="00286FD4" w:rsidRDefault="00286FD4" w:rsidP="00765EA8">
      <w:pPr>
        <w:rPr>
          <w:rFonts w:ascii="Times New Roman" w:hAnsi="Times New Roman" w:cs="Times New Roman"/>
          <w:b/>
          <w:bCs/>
          <w:sz w:val="24"/>
          <w:szCs w:val="24"/>
        </w:rPr>
      </w:pPr>
    </w:p>
    <w:p w14:paraId="2F90909E" w14:textId="77777777" w:rsidR="00286FD4" w:rsidRDefault="00286FD4" w:rsidP="00765EA8">
      <w:pPr>
        <w:rPr>
          <w:rFonts w:ascii="Times New Roman" w:hAnsi="Times New Roman" w:cs="Times New Roman"/>
          <w:b/>
          <w:bCs/>
          <w:sz w:val="24"/>
          <w:szCs w:val="24"/>
        </w:rPr>
      </w:pPr>
    </w:p>
    <w:p w14:paraId="64DA407A" w14:textId="77777777" w:rsidR="00286FD4" w:rsidRDefault="00286FD4" w:rsidP="00765EA8">
      <w:pPr>
        <w:rPr>
          <w:rFonts w:ascii="Times New Roman" w:hAnsi="Times New Roman" w:cs="Times New Roman"/>
          <w:b/>
          <w:bCs/>
          <w:sz w:val="24"/>
          <w:szCs w:val="24"/>
        </w:rPr>
      </w:pPr>
    </w:p>
    <w:p w14:paraId="2AB62F42" w14:textId="77777777" w:rsidR="00286FD4" w:rsidRDefault="00286FD4" w:rsidP="00765EA8">
      <w:pPr>
        <w:rPr>
          <w:rFonts w:ascii="Times New Roman" w:hAnsi="Times New Roman" w:cs="Times New Roman"/>
          <w:b/>
          <w:bCs/>
          <w:sz w:val="24"/>
          <w:szCs w:val="24"/>
        </w:rPr>
      </w:pPr>
    </w:p>
    <w:p w14:paraId="6BBC64CC" w14:textId="77777777" w:rsidR="00286FD4" w:rsidRDefault="00286FD4" w:rsidP="00765EA8">
      <w:pPr>
        <w:rPr>
          <w:rFonts w:ascii="Times New Roman" w:hAnsi="Times New Roman" w:cs="Times New Roman"/>
          <w:b/>
          <w:bCs/>
          <w:sz w:val="24"/>
          <w:szCs w:val="24"/>
        </w:rPr>
      </w:pPr>
    </w:p>
    <w:p w14:paraId="362CECB7" w14:textId="77777777" w:rsidR="00286FD4" w:rsidRDefault="00286FD4" w:rsidP="00765EA8">
      <w:pPr>
        <w:rPr>
          <w:rFonts w:ascii="Times New Roman" w:hAnsi="Times New Roman" w:cs="Times New Roman"/>
          <w:b/>
          <w:bCs/>
          <w:sz w:val="24"/>
          <w:szCs w:val="24"/>
        </w:rPr>
      </w:pPr>
    </w:p>
    <w:p w14:paraId="39B6FFF0" w14:textId="77777777" w:rsidR="00286FD4" w:rsidRDefault="00286FD4" w:rsidP="00765EA8">
      <w:pPr>
        <w:rPr>
          <w:rFonts w:ascii="Times New Roman" w:hAnsi="Times New Roman" w:cs="Times New Roman"/>
          <w:b/>
          <w:bCs/>
          <w:sz w:val="24"/>
          <w:szCs w:val="24"/>
        </w:rPr>
      </w:pPr>
    </w:p>
    <w:p w14:paraId="64FAD6A5" w14:textId="77777777" w:rsidR="00286FD4" w:rsidRDefault="00286FD4" w:rsidP="00765EA8">
      <w:pPr>
        <w:rPr>
          <w:rFonts w:ascii="Times New Roman" w:hAnsi="Times New Roman" w:cs="Times New Roman"/>
          <w:b/>
          <w:bCs/>
          <w:sz w:val="24"/>
          <w:szCs w:val="24"/>
        </w:rPr>
      </w:pPr>
    </w:p>
    <w:p w14:paraId="341977B3" w14:textId="77777777" w:rsidR="00286FD4" w:rsidRDefault="00286FD4" w:rsidP="00765EA8">
      <w:pPr>
        <w:rPr>
          <w:rFonts w:ascii="Times New Roman" w:hAnsi="Times New Roman" w:cs="Times New Roman"/>
          <w:b/>
          <w:bCs/>
          <w:sz w:val="24"/>
          <w:szCs w:val="24"/>
        </w:rPr>
      </w:pPr>
    </w:p>
    <w:p w14:paraId="5AC23844" w14:textId="77777777" w:rsidR="00286FD4" w:rsidRDefault="00286FD4" w:rsidP="00765EA8">
      <w:pPr>
        <w:rPr>
          <w:rFonts w:ascii="Times New Roman" w:hAnsi="Times New Roman" w:cs="Times New Roman"/>
          <w:b/>
          <w:bCs/>
          <w:sz w:val="24"/>
          <w:szCs w:val="24"/>
        </w:rPr>
      </w:pPr>
    </w:p>
    <w:p w14:paraId="4E842121" w14:textId="77777777" w:rsidR="00286FD4" w:rsidRDefault="00286FD4" w:rsidP="00765EA8">
      <w:pPr>
        <w:rPr>
          <w:rFonts w:ascii="Times New Roman" w:hAnsi="Times New Roman" w:cs="Times New Roman"/>
          <w:b/>
          <w:bCs/>
          <w:sz w:val="24"/>
          <w:szCs w:val="24"/>
        </w:rPr>
      </w:pPr>
    </w:p>
    <w:p w14:paraId="48F05531" w14:textId="77777777" w:rsidR="00286FD4" w:rsidRPr="00114137" w:rsidRDefault="00286FD4" w:rsidP="00286FD4">
      <w:pPr>
        <w:pStyle w:val="Heading1"/>
        <w:spacing w:before="1"/>
        <w:jc w:val="center"/>
        <w:rPr>
          <w:rFonts w:ascii="Times New Roman" w:hAnsi="Times New Roman" w:cs="Times New Roman"/>
          <w:b/>
          <w:bCs/>
          <w:color w:val="auto"/>
          <w:sz w:val="24"/>
          <w:szCs w:val="24"/>
        </w:rPr>
      </w:pPr>
      <w:r w:rsidRPr="00114137">
        <w:rPr>
          <w:rFonts w:ascii="Times New Roman" w:hAnsi="Times New Roman" w:cs="Times New Roman"/>
          <w:b/>
          <w:bCs/>
          <w:color w:val="auto"/>
          <w:sz w:val="24"/>
          <w:szCs w:val="24"/>
        </w:rPr>
        <w:lastRenderedPageBreak/>
        <w:t>Section</w:t>
      </w:r>
      <w:r w:rsidRPr="00114137">
        <w:rPr>
          <w:rFonts w:ascii="Times New Roman" w:hAnsi="Times New Roman" w:cs="Times New Roman"/>
          <w:b/>
          <w:bCs/>
          <w:color w:val="auto"/>
          <w:spacing w:val="-1"/>
          <w:sz w:val="24"/>
          <w:szCs w:val="24"/>
        </w:rPr>
        <w:t xml:space="preserve"> </w:t>
      </w:r>
      <w:r w:rsidRPr="00114137">
        <w:rPr>
          <w:rFonts w:ascii="Times New Roman" w:hAnsi="Times New Roman" w:cs="Times New Roman"/>
          <w:b/>
          <w:bCs/>
          <w:color w:val="auto"/>
          <w:sz w:val="24"/>
          <w:szCs w:val="24"/>
        </w:rPr>
        <w:t xml:space="preserve">D: </w:t>
      </w:r>
      <w:r w:rsidRPr="00114137">
        <w:rPr>
          <w:rFonts w:ascii="Times New Roman" w:hAnsi="Times New Roman" w:cs="Times New Roman"/>
          <w:b/>
          <w:bCs/>
          <w:color w:val="auto"/>
          <w:spacing w:val="-2"/>
          <w:sz w:val="24"/>
          <w:szCs w:val="24"/>
        </w:rPr>
        <w:t>Oversight</w:t>
      </w:r>
    </w:p>
    <w:p w14:paraId="4701168A" w14:textId="77777777" w:rsidR="00286FD4" w:rsidRPr="00286FD4" w:rsidRDefault="00286FD4" w:rsidP="00286FD4">
      <w:pPr>
        <w:pStyle w:val="BodyText"/>
        <w:spacing w:before="120" w:line="254" w:lineRule="auto"/>
        <w:ind w:right="124"/>
        <w:jc w:val="both"/>
        <w:rPr>
          <w:rFonts w:ascii="Times New Roman" w:hAnsi="Times New Roman" w:cs="Times New Roman"/>
          <w:sz w:val="24"/>
          <w:szCs w:val="24"/>
        </w:rPr>
      </w:pPr>
      <w:r w:rsidRPr="00286FD4">
        <w:rPr>
          <w:rFonts w:ascii="Times New Roman" w:hAnsi="Times New Roman" w:cs="Times New Roman"/>
          <w:sz w:val="24"/>
          <w:szCs w:val="24"/>
        </w:rPr>
        <w:t xml:space="preserve">The principal will present an update on bullying </w:t>
      </w:r>
      <w:proofErr w:type="spellStart"/>
      <w:r w:rsidRPr="00286FD4">
        <w:rPr>
          <w:rFonts w:ascii="Times New Roman" w:hAnsi="Times New Roman" w:cs="Times New Roman"/>
          <w:sz w:val="24"/>
          <w:szCs w:val="24"/>
        </w:rPr>
        <w:t>behaviour</w:t>
      </w:r>
      <w:proofErr w:type="spellEnd"/>
      <w:r w:rsidRPr="00286FD4">
        <w:rPr>
          <w:rFonts w:ascii="Times New Roman" w:hAnsi="Times New Roman" w:cs="Times New Roman"/>
          <w:sz w:val="24"/>
          <w:szCs w:val="24"/>
        </w:rPr>
        <w:t xml:space="preserve"> at each board of management meeting. This update will include the number of incidents of bullying </w:t>
      </w:r>
      <w:proofErr w:type="spellStart"/>
      <w:r w:rsidRPr="00286FD4">
        <w:rPr>
          <w:rFonts w:ascii="Times New Roman" w:hAnsi="Times New Roman" w:cs="Times New Roman"/>
          <w:sz w:val="24"/>
          <w:szCs w:val="24"/>
        </w:rPr>
        <w:t>behaviour</w:t>
      </w:r>
      <w:proofErr w:type="spellEnd"/>
      <w:r w:rsidRPr="00286FD4">
        <w:rPr>
          <w:rFonts w:ascii="Times New Roman" w:hAnsi="Times New Roman" w:cs="Times New Roman"/>
          <w:sz w:val="24"/>
          <w:szCs w:val="24"/>
        </w:rPr>
        <w:t xml:space="preserve"> that have been</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reported</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since</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the</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last</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meeting,</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the</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number</w:t>
      </w:r>
      <w:r w:rsidRPr="00286FD4">
        <w:rPr>
          <w:rFonts w:ascii="Times New Roman" w:hAnsi="Times New Roman" w:cs="Times New Roman"/>
          <w:spacing w:val="-8"/>
          <w:sz w:val="24"/>
          <w:szCs w:val="24"/>
        </w:rPr>
        <w:t xml:space="preserve"> </w:t>
      </w:r>
      <w:r w:rsidRPr="00286FD4">
        <w:rPr>
          <w:rFonts w:ascii="Times New Roman" w:hAnsi="Times New Roman" w:cs="Times New Roman"/>
          <w:sz w:val="24"/>
          <w:szCs w:val="24"/>
        </w:rPr>
        <w:t>of</w:t>
      </w:r>
      <w:r w:rsidRPr="00286FD4">
        <w:rPr>
          <w:rFonts w:ascii="Times New Roman" w:hAnsi="Times New Roman" w:cs="Times New Roman"/>
          <w:spacing w:val="-7"/>
          <w:sz w:val="24"/>
          <w:szCs w:val="24"/>
        </w:rPr>
        <w:t xml:space="preserve"> </w:t>
      </w:r>
      <w:r w:rsidRPr="00286FD4">
        <w:rPr>
          <w:rFonts w:ascii="Times New Roman" w:hAnsi="Times New Roman" w:cs="Times New Roman"/>
          <w:sz w:val="24"/>
          <w:szCs w:val="24"/>
        </w:rPr>
        <w:t>ongoing</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incidents</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and</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the</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total</w:t>
      </w:r>
      <w:r w:rsidRPr="00286FD4">
        <w:rPr>
          <w:rFonts w:ascii="Times New Roman" w:hAnsi="Times New Roman" w:cs="Times New Roman"/>
          <w:spacing w:val="-3"/>
          <w:sz w:val="24"/>
          <w:szCs w:val="24"/>
        </w:rPr>
        <w:t xml:space="preserve"> </w:t>
      </w:r>
      <w:r w:rsidRPr="00286FD4">
        <w:rPr>
          <w:rFonts w:ascii="Times New Roman" w:hAnsi="Times New Roman" w:cs="Times New Roman"/>
          <w:sz w:val="24"/>
          <w:szCs w:val="24"/>
        </w:rPr>
        <w:t xml:space="preserve">number of incidents since the beginning of the school year. Where incidents of bullying </w:t>
      </w:r>
      <w:proofErr w:type="spellStart"/>
      <w:r w:rsidRPr="00286FD4">
        <w:rPr>
          <w:rFonts w:ascii="Times New Roman" w:hAnsi="Times New Roman" w:cs="Times New Roman"/>
          <w:sz w:val="24"/>
          <w:szCs w:val="24"/>
        </w:rPr>
        <w:t>behaviour</w:t>
      </w:r>
      <w:proofErr w:type="spellEnd"/>
      <w:r w:rsidRPr="00286FD4">
        <w:rPr>
          <w:rFonts w:ascii="Times New Roman" w:hAnsi="Times New Roman" w:cs="Times New Roman"/>
          <w:sz w:val="24"/>
          <w:szCs w:val="24"/>
        </w:rPr>
        <w:t xml:space="preserve"> have occurred, the principal will also provide a verbal update which will include where relevant, information relating to trends and patterns identified, strategies used to address the bullying </w:t>
      </w:r>
      <w:proofErr w:type="spellStart"/>
      <w:r w:rsidRPr="00286FD4">
        <w:rPr>
          <w:rFonts w:ascii="Times New Roman" w:hAnsi="Times New Roman" w:cs="Times New Roman"/>
          <w:sz w:val="24"/>
          <w:szCs w:val="24"/>
        </w:rPr>
        <w:t>behaviour</w:t>
      </w:r>
      <w:proofErr w:type="spellEnd"/>
      <w:r w:rsidRPr="00286FD4">
        <w:rPr>
          <w:rFonts w:ascii="Times New Roman" w:hAnsi="Times New Roman" w:cs="Times New Roman"/>
          <w:sz w:val="24"/>
          <w:szCs w:val="24"/>
        </w:rPr>
        <w:t xml:space="preserve"> and any</w:t>
      </w:r>
      <w:r w:rsidRPr="00286FD4">
        <w:rPr>
          <w:rFonts w:ascii="Times New Roman" w:hAnsi="Times New Roman" w:cs="Times New Roman"/>
          <w:spacing w:val="-2"/>
          <w:sz w:val="24"/>
          <w:szCs w:val="24"/>
        </w:rPr>
        <w:t xml:space="preserve"> </w:t>
      </w:r>
      <w:r w:rsidRPr="00286FD4">
        <w:rPr>
          <w:rFonts w:ascii="Times New Roman" w:hAnsi="Times New Roman" w:cs="Times New Roman"/>
          <w:sz w:val="24"/>
          <w:szCs w:val="24"/>
        </w:rPr>
        <w:t xml:space="preserve">wider strategies to prevent and address bullying </w:t>
      </w:r>
      <w:proofErr w:type="spellStart"/>
      <w:r w:rsidRPr="00286FD4">
        <w:rPr>
          <w:rFonts w:ascii="Times New Roman" w:hAnsi="Times New Roman" w:cs="Times New Roman"/>
          <w:sz w:val="24"/>
          <w:szCs w:val="24"/>
        </w:rPr>
        <w:t>behaviour</w:t>
      </w:r>
      <w:proofErr w:type="spellEnd"/>
      <w:r w:rsidRPr="00286FD4">
        <w:rPr>
          <w:rFonts w:ascii="Times New Roman" w:hAnsi="Times New Roman" w:cs="Times New Roman"/>
          <w:sz w:val="24"/>
          <w:szCs w:val="24"/>
        </w:rPr>
        <w:t xml:space="preserve"> where relevant. This update does not contain personal or identifying information. See Chapter 7 of the </w:t>
      </w:r>
      <w:proofErr w:type="spellStart"/>
      <w:r w:rsidRPr="00286FD4">
        <w:rPr>
          <w:rFonts w:ascii="Times New Roman" w:hAnsi="Times New Roman" w:cs="Times New Roman"/>
          <w:sz w:val="24"/>
          <w:szCs w:val="24"/>
        </w:rPr>
        <w:t>Bí</w:t>
      </w:r>
      <w:proofErr w:type="spellEnd"/>
      <w:r w:rsidRPr="00286FD4">
        <w:rPr>
          <w:rFonts w:ascii="Times New Roman" w:hAnsi="Times New Roman" w:cs="Times New Roman"/>
          <w:sz w:val="24"/>
          <w:szCs w:val="24"/>
        </w:rPr>
        <w:t xml:space="preserve"> </w:t>
      </w:r>
      <w:proofErr w:type="spellStart"/>
      <w:r w:rsidRPr="00286FD4">
        <w:rPr>
          <w:rFonts w:ascii="Times New Roman" w:hAnsi="Times New Roman" w:cs="Times New Roman"/>
          <w:sz w:val="24"/>
          <w:szCs w:val="24"/>
        </w:rPr>
        <w:t>Cineálta</w:t>
      </w:r>
      <w:proofErr w:type="spellEnd"/>
      <w:r w:rsidRPr="00286FD4">
        <w:rPr>
          <w:rFonts w:ascii="Times New Roman" w:hAnsi="Times New Roman" w:cs="Times New Roman"/>
          <w:sz w:val="24"/>
          <w:szCs w:val="24"/>
        </w:rPr>
        <w:t xml:space="preserve"> procedures.</w:t>
      </w:r>
    </w:p>
    <w:p w14:paraId="0FCA7F88" w14:textId="77777777" w:rsidR="00286FD4" w:rsidRPr="00286FD4" w:rsidRDefault="00286FD4" w:rsidP="00286FD4">
      <w:pPr>
        <w:pStyle w:val="BodyText"/>
        <w:spacing w:before="115" w:line="254" w:lineRule="auto"/>
        <w:ind w:right="124"/>
        <w:jc w:val="both"/>
        <w:rPr>
          <w:rFonts w:ascii="Times New Roman" w:hAnsi="Times New Roman" w:cs="Times New Roman"/>
          <w:sz w:val="24"/>
          <w:szCs w:val="24"/>
        </w:rPr>
      </w:pPr>
      <w:r w:rsidRPr="00286FD4">
        <w:rPr>
          <w:rFonts w:ascii="Times New Roman" w:hAnsi="Times New Roman" w:cs="Times New Roman"/>
          <w:sz w:val="24"/>
          <w:szCs w:val="24"/>
        </w:rPr>
        <w:t>This</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policy</w:t>
      </w:r>
      <w:r w:rsidRPr="00286FD4">
        <w:rPr>
          <w:rFonts w:ascii="Times New Roman" w:hAnsi="Times New Roman" w:cs="Times New Roman"/>
          <w:spacing w:val="-9"/>
          <w:sz w:val="24"/>
          <w:szCs w:val="24"/>
        </w:rPr>
        <w:t xml:space="preserve"> </w:t>
      </w:r>
      <w:r w:rsidRPr="00286FD4">
        <w:rPr>
          <w:rFonts w:ascii="Times New Roman" w:hAnsi="Times New Roman" w:cs="Times New Roman"/>
          <w:sz w:val="24"/>
          <w:szCs w:val="24"/>
        </w:rPr>
        <w:t>is</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available</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to</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our</w:t>
      </w:r>
      <w:r w:rsidRPr="00286FD4">
        <w:rPr>
          <w:rFonts w:ascii="Times New Roman" w:hAnsi="Times New Roman" w:cs="Times New Roman"/>
          <w:spacing w:val="-8"/>
          <w:sz w:val="24"/>
          <w:szCs w:val="24"/>
        </w:rPr>
        <w:t xml:space="preserve"> </w:t>
      </w:r>
      <w:r w:rsidRPr="00286FD4">
        <w:rPr>
          <w:rFonts w:ascii="Times New Roman" w:hAnsi="Times New Roman" w:cs="Times New Roman"/>
          <w:sz w:val="24"/>
          <w:szCs w:val="24"/>
        </w:rPr>
        <w:t>school</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community</w:t>
      </w:r>
      <w:r w:rsidRPr="00286FD4">
        <w:rPr>
          <w:rFonts w:ascii="Times New Roman" w:hAnsi="Times New Roman" w:cs="Times New Roman"/>
          <w:spacing w:val="-9"/>
          <w:sz w:val="24"/>
          <w:szCs w:val="24"/>
        </w:rPr>
        <w:t xml:space="preserve"> </w:t>
      </w:r>
      <w:r w:rsidRPr="00286FD4">
        <w:rPr>
          <w:rFonts w:ascii="Times New Roman" w:hAnsi="Times New Roman" w:cs="Times New Roman"/>
          <w:sz w:val="24"/>
          <w:szCs w:val="24"/>
        </w:rPr>
        <w:t>on</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the</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school’s</w:t>
      </w:r>
      <w:r w:rsidRPr="00286FD4">
        <w:rPr>
          <w:rFonts w:ascii="Times New Roman" w:hAnsi="Times New Roman" w:cs="Times New Roman"/>
          <w:spacing w:val="-8"/>
          <w:sz w:val="24"/>
          <w:szCs w:val="24"/>
        </w:rPr>
        <w:t xml:space="preserve"> </w:t>
      </w:r>
      <w:r w:rsidRPr="00286FD4">
        <w:rPr>
          <w:rFonts w:ascii="Times New Roman" w:hAnsi="Times New Roman" w:cs="Times New Roman"/>
          <w:sz w:val="24"/>
          <w:szCs w:val="24"/>
        </w:rPr>
        <w:t>website</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and</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in</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hard</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copy</w:t>
      </w:r>
      <w:r w:rsidRPr="00286FD4">
        <w:rPr>
          <w:rFonts w:ascii="Times New Roman" w:hAnsi="Times New Roman" w:cs="Times New Roman"/>
          <w:spacing w:val="-9"/>
          <w:sz w:val="24"/>
          <w:szCs w:val="24"/>
        </w:rPr>
        <w:t xml:space="preserve"> </w:t>
      </w:r>
      <w:r w:rsidRPr="00286FD4">
        <w:rPr>
          <w:rFonts w:ascii="Times New Roman" w:hAnsi="Times New Roman" w:cs="Times New Roman"/>
          <w:sz w:val="24"/>
          <w:szCs w:val="24"/>
        </w:rPr>
        <w:t>on request. A student friendly</w:t>
      </w:r>
      <w:r w:rsidRPr="00286FD4">
        <w:rPr>
          <w:rFonts w:ascii="Times New Roman" w:hAnsi="Times New Roman" w:cs="Times New Roman"/>
          <w:spacing w:val="-4"/>
          <w:sz w:val="24"/>
          <w:szCs w:val="24"/>
        </w:rPr>
        <w:t xml:space="preserve"> </w:t>
      </w:r>
      <w:r w:rsidRPr="00286FD4">
        <w:rPr>
          <w:rFonts w:ascii="Times New Roman" w:hAnsi="Times New Roman" w:cs="Times New Roman"/>
          <w:sz w:val="24"/>
          <w:szCs w:val="24"/>
        </w:rPr>
        <w:t xml:space="preserve">version of this policy is displayed in the school alongside the ‘reporting </w:t>
      </w:r>
      <w:proofErr w:type="gramStart"/>
      <w:r w:rsidRPr="00286FD4">
        <w:rPr>
          <w:rFonts w:ascii="Times New Roman" w:hAnsi="Times New Roman" w:cs="Times New Roman"/>
          <w:sz w:val="24"/>
          <w:szCs w:val="24"/>
        </w:rPr>
        <w:t>boxes’</w:t>
      </w:r>
      <w:proofErr w:type="gramEnd"/>
      <w:r w:rsidRPr="00286FD4">
        <w:rPr>
          <w:rFonts w:ascii="Times New Roman" w:hAnsi="Times New Roman" w:cs="Times New Roman"/>
          <w:sz w:val="24"/>
          <w:szCs w:val="24"/>
        </w:rPr>
        <w:t xml:space="preserve"> and is also available on our website and in hard copy on request.</w:t>
      </w:r>
    </w:p>
    <w:p w14:paraId="668B3E40" w14:textId="77777777" w:rsidR="00286FD4" w:rsidRPr="00286FD4" w:rsidRDefault="00286FD4" w:rsidP="00286FD4">
      <w:pPr>
        <w:pStyle w:val="BodyText"/>
        <w:spacing w:before="115" w:line="254" w:lineRule="auto"/>
        <w:ind w:right="124"/>
        <w:jc w:val="both"/>
        <w:rPr>
          <w:rFonts w:ascii="Times New Roman" w:hAnsi="Times New Roman" w:cs="Times New Roman"/>
          <w:sz w:val="24"/>
          <w:szCs w:val="24"/>
        </w:rPr>
      </w:pPr>
      <w:r w:rsidRPr="00286FD4">
        <w:rPr>
          <w:rFonts w:ascii="Times New Roman" w:hAnsi="Times New Roman" w:cs="Times New Roman"/>
          <w:sz w:val="24"/>
          <w:szCs w:val="24"/>
        </w:rPr>
        <w:t>Written notification that the review has been completed will be made available to school personnel, published on the school website (or where none exists, be otherwise readily accessible to parents and pupils on request) and provided to the Parents’ Association. A record of the review and its outcomes will be made available, if requested, to the patron and the Department.</w:t>
      </w:r>
    </w:p>
    <w:p w14:paraId="06DFFFC9" w14:textId="77777777" w:rsidR="00286FD4" w:rsidRPr="00286FD4" w:rsidRDefault="00286FD4" w:rsidP="00286FD4">
      <w:pPr>
        <w:pStyle w:val="BodyText"/>
        <w:spacing w:before="114" w:line="254" w:lineRule="auto"/>
        <w:ind w:left="1254"/>
        <w:jc w:val="both"/>
        <w:rPr>
          <w:rFonts w:ascii="Times New Roman" w:hAnsi="Times New Roman" w:cs="Times New Roman"/>
          <w:sz w:val="24"/>
          <w:szCs w:val="24"/>
        </w:rPr>
      </w:pPr>
    </w:p>
    <w:p w14:paraId="5A647006" w14:textId="6C36ABF9" w:rsidR="00286FD4" w:rsidRDefault="00286FD4" w:rsidP="00286FD4">
      <w:pPr>
        <w:tabs>
          <w:tab w:val="left" w:pos="6801"/>
          <w:tab w:val="left" w:pos="7014"/>
          <w:tab w:val="left" w:pos="7731"/>
          <w:tab w:val="left" w:pos="9967"/>
        </w:tabs>
        <w:spacing w:line="357" w:lineRule="auto"/>
        <w:ind w:right="135"/>
        <w:jc w:val="both"/>
        <w:rPr>
          <w:rFonts w:ascii="Times New Roman" w:hAnsi="Times New Roman" w:cs="Times New Roman"/>
          <w:sz w:val="24"/>
          <w:szCs w:val="24"/>
        </w:rPr>
      </w:pPr>
      <w:r w:rsidRPr="00286FD4">
        <w:rPr>
          <w:rFonts w:ascii="Times New Roman" w:hAnsi="Times New Roman" w:cs="Times New Roman"/>
          <w:sz w:val="24"/>
          <w:szCs w:val="24"/>
        </w:rPr>
        <w:t>Signed:</w:t>
      </w:r>
      <w:r w:rsidRPr="00286FD4">
        <w:rPr>
          <w:rFonts w:ascii="Times New Roman" w:hAnsi="Times New Roman" w:cs="Times New Roman"/>
          <w:spacing w:val="-31"/>
          <w:sz w:val="24"/>
          <w:szCs w:val="24"/>
        </w:rPr>
        <w:t xml:space="preserve"> </w:t>
      </w:r>
      <w:proofErr w:type="gramStart"/>
      <w:r w:rsidRPr="00286FD4">
        <w:rPr>
          <w:rFonts w:ascii="Times New Roman" w:hAnsi="Times New Roman" w:cs="Times New Roman"/>
          <w:sz w:val="24"/>
          <w:szCs w:val="24"/>
          <w:u w:val="single" w:color="231F20"/>
        </w:rPr>
        <w:tab/>
      </w:r>
      <w:r>
        <w:rPr>
          <w:rFonts w:ascii="Times New Roman" w:hAnsi="Times New Roman" w:cs="Times New Roman"/>
          <w:sz w:val="24"/>
          <w:szCs w:val="24"/>
        </w:rPr>
        <w:t xml:space="preserve"> </w:t>
      </w:r>
      <w:r w:rsidRPr="00286FD4">
        <w:rPr>
          <w:rFonts w:ascii="Times New Roman" w:hAnsi="Times New Roman" w:cs="Times New Roman"/>
          <w:sz w:val="24"/>
          <w:szCs w:val="24"/>
        </w:rPr>
        <w:t xml:space="preserve"> (</w:t>
      </w:r>
      <w:proofErr w:type="gramEnd"/>
      <w:r w:rsidRPr="00286FD4">
        <w:rPr>
          <w:rFonts w:ascii="Times New Roman" w:hAnsi="Times New Roman" w:cs="Times New Roman"/>
          <w:sz w:val="24"/>
          <w:szCs w:val="24"/>
        </w:rPr>
        <w:t>Chairperso</w:t>
      </w:r>
      <w:r>
        <w:rPr>
          <w:rFonts w:ascii="Times New Roman" w:hAnsi="Times New Roman" w:cs="Times New Roman"/>
          <w:sz w:val="24"/>
          <w:szCs w:val="24"/>
        </w:rPr>
        <w:t>n</w:t>
      </w:r>
      <w:r w:rsidRPr="00286FD4">
        <w:rPr>
          <w:rFonts w:ascii="Times New Roman" w:hAnsi="Times New Roman" w:cs="Times New Roman"/>
          <w:sz w:val="24"/>
          <w:szCs w:val="24"/>
        </w:rPr>
        <w:t>)</w:t>
      </w:r>
    </w:p>
    <w:p w14:paraId="427F6B43" w14:textId="77777777" w:rsidR="00286FD4" w:rsidRPr="00765EA8" w:rsidRDefault="00286FD4" w:rsidP="00286FD4">
      <w:pPr>
        <w:rPr>
          <w:rFonts w:ascii="Times New Roman" w:hAnsi="Times New Roman" w:cs="Times New Roman"/>
          <w:b/>
          <w:bCs/>
          <w:sz w:val="24"/>
          <w:szCs w:val="24"/>
        </w:rPr>
      </w:pPr>
      <w:r w:rsidRPr="00286FD4">
        <w:rPr>
          <w:rFonts w:ascii="Times New Roman" w:hAnsi="Times New Roman" w:cs="Times New Roman"/>
          <w:spacing w:val="-2"/>
          <w:sz w:val="24"/>
          <w:szCs w:val="24"/>
        </w:rPr>
        <w:t>Date:</w:t>
      </w:r>
      <w:r>
        <w:rPr>
          <w:rFonts w:ascii="Times New Roman" w:hAnsi="Times New Roman" w:cs="Times New Roman"/>
          <w:spacing w:val="-2"/>
          <w:sz w:val="24"/>
          <w:szCs w:val="24"/>
        </w:rPr>
        <w:t xml:space="preserve"> _____________________________________________________</w:t>
      </w:r>
    </w:p>
    <w:p w14:paraId="1CECC648" w14:textId="77777777" w:rsidR="00286FD4" w:rsidRPr="00286FD4" w:rsidRDefault="00286FD4" w:rsidP="00286FD4">
      <w:pPr>
        <w:tabs>
          <w:tab w:val="left" w:pos="6801"/>
          <w:tab w:val="left" w:pos="7014"/>
          <w:tab w:val="left" w:pos="7731"/>
          <w:tab w:val="left" w:pos="9967"/>
        </w:tabs>
        <w:spacing w:line="357" w:lineRule="auto"/>
        <w:ind w:right="135"/>
        <w:jc w:val="both"/>
        <w:rPr>
          <w:rFonts w:ascii="Times New Roman" w:hAnsi="Times New Roman" w:cs="Times New Roman"/>
          <w:sz w:val="24"/>
          <w:szCs w:val="24"/>
        </w:rPr>
      </w:pPr>
    </w:p>
    <w:p w14:paraId="5A2A8440" w14:textId="54994A52" w:rsidR="00286FD4" w:rsidRPr="00286FD4" w:rsidRDefault="00286FD4" w:rsidP="00286FD4">
      <w:pPr>
        <w:tabs>
          <w:tab w:val="left" w:pos="6801"/>
          <w:tab w:val="left" w:pos="7014"/>
          <w:tab w:val="left" w:pos="7731"/>
          <w:tab w:val="left" w:pos="9967"/>
        </w:tabs>
        <w:spacing w:before="227" w:line="357" w:lineRule="auto"/>
        <w:ind w:right="135"/>
        <w:jc w:val="both"/>
        <w:rPr>
          <w:rFonts w:ascii="Times New Roman" w:hAnsi="Times New Roman" w:cs="Times New Roman"/>
          <w:sz w:val="24"/>
          <w:szCs w:val="24"/>
        </w:rPr>
      </w:pPr>
      <w:r w:rsidRPr="00286FD4">
        <w:rPr>
          <w:rFonts w:ascii="Times New Roman" w:hAnsi="Times New Roman" w:cs="Times New Roman"/>
          <w:sz w:val="24"/>
          <w:szCs w:val="24"/>
        </w:rPr>
        <w:t>Signed:</w:t>
      </w:r>
      <w:r w:rsidRPr="00286FD4">
        <w:rPr>
          <w:rFonts w:ascii="Times New Roman" w:hAnsi="Times New Roman" w:cs="Times New Roman"/>
          <w:spacing w:val="-31"/>
          <w:sz w:val="24"/>
          <w:szCs w:val="24"/>
        </w:rPr>
        <w:t xml:space="preserve"> </w:t>
      </w:r>
      <w:r w:rsidRPr="00286FD4">
        <w:rPr>
          <w:rFonts w:ascii="Times New Roman" w:hAnsi="Times New Roman" w:cs="Times New Roman"/>
          <w:sz w:val="24"/>
          <w:szCs w:val="24"/>
          <w:u w:val="single" w:color="231F20"/>
        </w:rPr>
        <w:tab/>
      </w:r>
      <w:r w:rsidRPr="00286FD4">
        <w:rPr>
          <w:rFonts w:ascii="Times New Roman" w:hAnsi="Times New Roman" w:cs="Times New Roman"/>
          <w:sz w:val="24"/>
          <w:szCs w:val="24"/>
        </w:rPr>
        <w:tab/>
        <w:t xml:space="preserve"> </w:t>
      </w:r>
      <w:r w:rsidRPr="00286FD4">
        <w:rPr>
          <w:rFonts w:ascii="Times New Roman" w:hAnsi="Times New Roman" w:cs="Times New Roman"/>
          <w:spacing w:val="-2"/>
          <w:sz w:val="24"/>
          <w:szCs w:val="24"/>
        </w:rPr>
        <w:t>(Principal)</w:t>
      </w:r>
    </w:p>
    <w:p w14:paraId="753EFD3B" w14:textId="1317F9D8" w:rsidR="00286FD4" w:rsidRDefault="00286FD4" w:rsidP="00765EA8">
      <w:pPr>
        <w:rPr>
          <w:rFonts w:ascii="Times New Roman" w:hAnsi="Times New Roman" w:cs="Times New Roman"/>
          <w:spacing w:val="-2"/>
          <w:sz w:val="24"/>
          <w:szCs w:val="24"/>
        </w:rPr>
      </w:pPr>
      <w:r w:rsidRPr="00286FD4">
        <w:rPr>
          <w:rFonts w:ascii="Times New Roman" w:hAnsi="Times New Roman" w:cs="Times New Roman"/>
          <w:spacing w:val="-2"/>
          <w:sz w:val="24"/>
          <w:szCs w:val="24"/>
        </w:rPr>
        <w:t>Date:</w:t>
      </w:r>
      <w:r>
        <w:rPr>
          <w:rFonts w:ascii="Times New Roman" w:hAnsi="Times New Roman" w:cs="Times New Roman"/>
          <w:spacing w:val="-2"/>
          <w:sz w:val="24"/>
          <w:szCs w:val="24"/>
        </w:rPr>
        <w:t xml:space="preserve"> _____________________________________________________</w:t>
      </w:r>
    </w:p>
    <w:p w14:paraId="5BFFEEED" w14:textId="77777777" w:rsidR="00286FD4" w:rsidRDefault="00286FD4" w:rsidP="00286FD4">
      <w:pPr>
        <w:rPr>
          <w:rFonts w:ascii="Times New Roman" w:hAnsi="Times New Roman" w:cs="Times New Roman"/>
          <w:spacing w:val="-2"/>
          <w:sz w:val="24"/>
          <w:szCs w:val="24"/>
        </w:rPr>
      </w:pPr>
    </w:p>
    <w:p w14:paraId="6F1AD79A" w14:textId="77777777" w:rsidR="00286FD4" w:rsidRDefault="00286FD4" w:rsidP="00286FD4">
      <w:pPr>
        <w:rPr>
          <w:rFonts w:ascii="Times New Roman" w:hAnsi="Times New Roman" w:cs="Times New Roman"/>
          <w:sz w:val="24"/>
          <w:szCs w:val="24"/>
        </w:rPr>
      </w:pPr>
    </w:p>
    <w:p w14:paraId="43B2277E" w14:textId="77777777" w:rsidR="00286FD4" w:rsidRDefault="00286FD4" w:rsidP="00286FD4">
      <w:pPr>
        <w:rPr>
          <w:rFonts w:ascii="Times New Roman" w:hAnsi="Times New Roman" w:cs="Times New Roman"/>
          <w:sz w:val="24"/>
          <w:szCs w:val="24"/>
        </w:rPr>
      </w:pPr>
    </w:p>
    <w:p w14:paraId="7063FA5D" w14:textId="77777777" w:rsidR="00286FD4" w:rsidRDefault="00286FD4" w:rsidP="00286FD4">
      <w:pPr>
        <w:rPr>
          <w:rFonts w:ascii="Times New Roman" w:hAnsi="Times New Roman" w:cs="Times New Roman"/>
          <w:sz w:val="24"/>
          <w:szCs w:val="24"/>
        </w:rPr>
      </w:pPr>
    </w:p>
    <w:p w14:paraId="0398C5ED" w14:textId="77777777" w:rsidR="00286FD4" w:rsidRDefault="00286FD4" w:rsidP="00286FD4">
      <w:pPr>
        <w:rPr>
          <w:rFonts w:ascii="Times New Roman" w:hAnsi="Times New Roman" w:cs="Times New Roman"/>
          <w:sz w:val="24"/>
          <w:szCs w:val="24"/>
        </w:rPr>
      </w:pPr>
    </w:p>
    <w:p w14:paraId="39DE7077" w14:textId="77777777" w:rsidR="00286FD4" w:rsidRDefault="00286FD4" w:rsidP="00286FD4">
      <w:pPr>
        <w:rPr>
          <w:rFonts w:ascii="Times New Roman" w:hAnsi="Times New Roman" w:cs="Times New Roman"/>
          <w:sz w:val="24"/>
          <w:szCs w:val="24"/>
        </w:rPr>
      </w:pPr>
    </w:p>
    <w:p w14:paraId="3A34B658" w14:textId="77777777" w:rsidR="00286FD4" w:rsidRDefault="00286FD4" w:rsidP="00286FD4">
      <w:pPr>
        <w:rPr>
          <w:rFonts w:ascii="Times New Roman" w:hAnsi="Times New Roman" w:cs="Times New Roman"/>
          <w:sz w:val="24"/>
          <w:szCs w:val="24"/>
        </w:rPr>
      </w:pPr>
    </w:p>
    <w:p w14:paraId="362B7F3B" w14:textId="77777777" w:rsidR="00286FD4" w:rsidRDefault="00286FD4" w:rsidP="00286FD4">
      <w:pPr>
        <w:rPr>
          <w:rFonts w:ascii="Times New Roman" w:hAnsi="Times New Roman" w:cs="Times New Roman"/>
          <w:sz w:val="24"/>
          <w:szCs w:val="24"/>
        </w:rPr>
      </w:pPr>
    </w:p>
    <w:p w14:paraId="0C8D9C9E" w14:textId="77777777" w:rsidR="00286FD4" w:rsidRDefault="00286FD4" w:rsidP="00286FD4">
      <w:pPr>
        <w:rPr>
          <w:rFonts w:ascii="Times New Roman" w:hAnsi="Times New Roman" w:cs="Times New Roman"/>
          <w:sz w:val="24"/>
          <w:szCs w:val="24"/>
        </w:rPr>
      </w:pPr>
    </w:p>
    <w:p w14:paraId="2BB57FE2" w14:textId="77777777" w:rsidR="00286FD4" w:rsidRDefault="00286FD4" w:rsidP="00286FD4">
      <w:pPr>
        <w:rPr>
          <w:rFonts w:ascii="Times New Roman" w:hAnsi="Times New Roman" w:cs="Times New Roman"/>
          <w:sz w:val="24"/>
          <w:szCs w:val="24"/>
        </w:rPr>
      </w:pPr>
    </w:p>
    <w:p w14:paraId="7669FCD7" w14:textId="77777777" w:rsidR="00286FD4" w:rsidRDefault="00286FD4" w:rsidP="00286FD4">
      <w:pPr>
        <w:rPr>
          <w:rFonts w:ascii="Times New Roman" w:hAnsi="Times New Roman" w:cs="Times New Roman"/>
          <w:sz w:val="24"/>
          <w:szCs w:val="24"/>
        </w:rPr>
      </w:pPr>
    </w:p>
    <w:p w14:paraId="3D0A791B" w14:textId="77777777" w:rsidR="00286FD4" w:rsidRPr="00286FD4" w:rsidRDefault="00286FD4" w:rsidP="00286FD4">
      <w:pPr>
        <w:pStyle w:val="BodyText"/>
        <w:spacing w:before="114" w:line="254" w:lineRule="auto"/>
        <w:jc w:val="both"/>
        <w:rPr>
          <w:rFonts w:ascii="Times New Roman" w:hAnsi="Times New Roman" w:cs="Times New Roman"/>
          <w:sz w:val="24"/>
          <w:szCs w:val="24"/>
        </w:rPr>
      </w:pPr>
      <w:r w:rsidRPr="00286FD4">
        <w:rPr>
          <w:rFonts w:ascii="Times New Roman" w:hAnsi="Times New Roman" w:cs="Times New Roman"/>
          <w:sz w:val="24"/>
          <w:szCs w:val="24"/>
        </w:rPr>
        <w:lastRenderedPageBreak/>
        <w:t>Sub section information:</w:t>
      </w:r>
    </w:p>
    <w:p w14:paraId="56842D42" w14:textId="77777777" w:rsidR="00286FD4" w:rsidRDefault="00286FD4" w:rsidP="00286FD4">
      <w:pPr>
        <w:pStyle w:val="BodyText"/>
        <w:jc w:val="both"/>
        <w:rPr>
          <w:rFonts w:ascii="Times New Roman" w:hAnsi="Times New Roman" w:cs="Times New Roman"/>
          <w:sz w:val="24"/>
          <w:szCs w:val="24"/>
          <w:u w:val="single"/>
        </w:rPr>
      </w:pPr>
    </w:p>
    <w:p w14:paraId="55D4E057" w14:textId="0A46BB18" w:rsidR="00286FD4" w:rsidRDefault="00286FD4" w:rsidP="00286FD4">
      <w:pPr>
        <w:pStyle w:val="BodyText"/>
        <w:jc w:val="both"/>
        <w:rPr>
          <w:rFonts w:ascii="Times New Roman" w:hAnsi="Times New Roman" w:cs="Times New Roman"/>
          <w:sz w:val="24"/>
          <w:szCs w:val="24"/>
          <w:u w:val="single"/>
        </w:rPr>
      </w:pPr>
      <w:r w:rsidRPr="00286FD4">
        <w:rPr>
          <w:rFonts w:ascii="Times New Roman" w:hAnsi="Times New Roman" w:cs="Times New Roman"/>
          <w:sz w:val="24"/>
          <w:szCs w:val="24"/>
          <w:u w:val="single"/>
        </w:rPr>
        <w:t>Age requirements for social media platforms (2025)</w:t>
      </w:r>
    </w:p>
    <w:p w14:paraId="3ABBD366" w14:textId="77777777" w:rsidR="00286FD4" w:rsidRPr="00286FD4" w:rsidRDefault="00286FD4" w:rsidP="00286FD4">
      <w:pPr>
        <w:pStyle w:val="BodyText"/>
        <w:jc w:val="both"/>
        <w:rPr>
          <w:rFonts w:ascii="Times New Roman" w:hAnsi="Times New Roman" w:cs="Times New Roman"/>
          <w:sz w:val="24"/>
          <w:szCs w:val="24"/>
          <w:u w:val="single"/>
        </w:rPr>
      </w:pPr>
    </w:p>
    <w:p w14:paraId="7C2236E6"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Facebook - 13</w:t>
      </w:r>
    </w:p>
    <w:p w14:paraId="47A10041" w14:textId="74C85BA9" w:rsidR="00286FD4" w:rsidRPr="00286FD4" w:rsidRDefault="00286FD4" w:rsidP="00286FD4">
      <w:pPr>
        <w:pStyle w:val="BodyText"/>
        <w:jc w:val="both"/>
        <w:rPr>
          <w:rFonts w:ascii="Times New Roman" w:hAnsi="Times New Roman" w:cs="Times New Roman"/>
          <w:sz w:val="24"/>
          <w:szCs w:val="24"/>
        </w:rPr>
      </w:pPr>
      <w:r>
        <w:rPr>
          <w:rFonts w:ascii="Times New Roman" w:hAnsi="Times New Roman" w:cs="Times New Roman"/>
          <w:sz w:val="24"/>
          <w:szCs w:val="24"/>
        </w:rPr>
        <w:t>T</w:t>
      </w:r>
      <w:r w:rsidRPr="00286FD4">
        <w:rPr>
          <w:rFonts w:ascii="Times New Roman" w:hAnsi="Times New Roman" w:cs="Times New Roman"/>
          <w:sz w:val="24"/>
          <w:szCs w:val="24"/>
        </w:rPr>
        <w:t xml:space="preserve">witter </w:t>
      </w:r>
      <w:r>
        <w:rPr>
          <w:rFonts w:ascii="Times New Roman" w:hAnsi="Times New Roman" w:cs="Times New Roman"/>
          <w:sz w:val="24"/>
          <w:szCs w:val="24"/>
        </w:rPr>
        <w:t>(X)</w:t>
      </w:r>
      <w:r w:rsidRPr="00286FD4">
        <w:rPr>
          <w:rFonts w:ascii="Times New Roman" w:hAnsi="Times New Roman" w:cs="Times New Roman"/>
          <w:sz w:val="24"/>
          <w:szCs w:val="24"/>
        </w:rPr>
        <w:t>- 13</w:t>
      </w:r>
    </w:p>
    <w:p w14:paraId="06938A45"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Instagram - 13</w:t>
      </w:r>
    </w:p>
    <w:p w14:paraId="652C2592"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Snapchat - 13</w:t>
      </w:r>
    </w:p>
    <w:p w14:paraId="72F486EB" w14:textId="633572C1" w:rsid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 xml:space="preserve">WhatsApp </w:t>
      </w:r>
      <w:r>
        <w:rPr>
          <w:rFonts w:ascii="Times New Roman" w:hAnsi="Times New Roman" w:cs="Times New Roman"/>
          <w:sz w:val="24"/>
          <w:szCs w:val="24"/>
        </w:rPr>
        <w:t>–</w:t>
      </w:r>
      <w:r w:rsidRPr="00286FD4">
        <w:rPr>
          <w:rFonts w:ascii="Times New Roman" w:hAnsi="Times New Roman" w:cs="Times New Roman"/>
          <w:sz w:val="24"/>
          <w:szCs w:val="24"/>
        </w:rPr>
        <w:t xml:space="preserve"> 16</w:t>
      </w:r>
    </w:p>
    <w:p w14:paraId="4586AD2E" w14:textId="6702D6BA"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TikTok - 13</w:t>
      </w:r>
    </w:p>
    <w:p w14:paraId="5AAE8F75" w14:textId="77777777" w:rsidR="00286FD4" w:rsidRPr="00286FD4" w:rsidRDefault="00286FD4" w:rsidP="00286FD4">
      <w:pPr>
        <w:pStyle w:val="BodyText"/>
        <w:jc w:val="both"/>
        <w:rPr>
          <w:rFonts w:ascii="Times New Roman" w:hAnsi="Times New Roman" w:cs="Times New Roman"/>
          <w:sz w:val="24"/>
          <w:szCs w:val="24"/>
        </w:rPr>
      </w:pPr>
      <w:proofErr w:type="spellStart"/>
      <w:r w:rsidRPr="00286FD4">
        <w:rPr>
          <w:rFonts w:ascii="Times New Roman" w:hAnsi="Times New Roman" w:cs="Times New Roman"/>
          <w:sz w:val="24"/>
          <w:szCs w:val="24"/>
        </w:rPr>
        <w:t>HouseParty</w:t>
      </w:r>
      <w:proofErr w:type="spellEnd"/>
      <w:r w:rsidRPr="00286FD4">
        <w:rPr>
          <w:rFonts w:ascii="Times New Roman" w:hAnsi="Times New Roman" w:cs="Times New Roman"/>
          <w:sz w:val="24"/>
          <w:szCs w:val="24"/>
        </w:rPr>
        <w:t xml:space="preserve"> – 12</w:t>
      </w:r>
    </w:p>
    <w:p w14:paraId="75C25BDC" w14:textId="516FFE47" w:rsidR="00286FD4" w:rsidRPr="00286FD4" w:rsidRDefault="00286FD4" w:rsidP="00286FD4">
      <w:pPr>
        <w:pStyle w:val="BodyText"/>
        <w:jc w:val="both"/>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sidRPr="00286FD4">
        <w:rPr>
          <w:rFonts w:ascii="Times New Roman" w:hAnsi="Times New Roman" w:cs="Times New Roman"/>
          <w:sz w:val="24"/>
          <w:szCs w:val="24"/>
        </w:rPr>
        <w:t>messages app</w:t>
      </w:r>
      <w:r>
        <w:rPr>
          <w:rFonts w:ascii="Times New Roman" w:hAnsi="Times New Roman" w:cs="Times New Roman"/>
          <w:sz w:val="24"/>
          <w:szCs w:val="24"/>
        </w:rPr>
        <w:t xml:space="preserve"> -</w:t>
      </w:r>
      <w:r w:rsidRPr="00286FD4">
        <w:rPr>
          <w:rFonts w:ascii="Times New Roman" w:hAnsi="Times New Roman" w:cs="Times New Roman"/>
          <w:sz w:val="24"/>
          <w:szCs w:val="24"/>
        </w:rPr>
        <w:t>13+ and you must have a parent sign up via their email account</w:t>
      </w:r>
    </w:p>
    <w:p w14:paraId="3C4AF764"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You Tube- 13</w:t>
      </w:r>
    </w:p>
    <w:p w14:paraId="23018388"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Twitch- 13</w:t>
      </w:r>
    </w:p>
    <w:p w14:paraId="0C1FC7D5"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Discord- 13</w:t>
      </w:r>
    </w:p>
    <w:p w14:paraId="3A41FE89"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Roblox- 7 +</w:t>
      </w:r>
    </w:p>
    <w:p w14:paraId="10CEA48A" w14:textId="77777777" w:rsidR="00286FD4" w:rsidRPr="00286FD4" w:rsidRDefault="00286FD4" w:rsidP="00286FD4">
      <w:pPr>
        <w:pStyle w:val="BodyText"/>
        <w:jc w:val="both"/>
        <w:rPr>
          <w:rFonts w:ascii="Times New Roman" w:hAnsi="Times New Roman" w:cs="Times New Roman"/>
          <w:sz w:val="24"/>
          <w:szCs w:val="24"/>
        </w:rPr>
      </w:pPr>
      <w:proofErr w:type="spellStart"/>
      <w:r w:rsidRPr="00286FD4">
        <w:rPr>
          <w:rFonts w:ascii="Times New Roman" w:hAnsi="Times New Roman" w:cs="Times New Roman"/>
          <w:sz w:val="24"/>
          <w:szCs w:val="24"/>
        </w:rPr>
        <w:t>Playstations</w:t>
      </w:r>
      <w:proofErr w:type="spellEnd"/>
      <w:r w:rsidRPr="00286FD4">
        <w:rPr>
          <w:rFonts w:ascii="Times New Roman" w:hAnsi="Times New Roman" w:cs="Times New Roman"/>
          <w:sz w:val="24"/>
          <w:szCs w:val="24"/>
        </w:rPr>
        <w:t xml:space="preserve"> and other consoles- 12+</w:t>
      </w:r>
    </w:p>
    <w:p w14:paraId="628B02A5"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Gmail account 16+</w:t>
      </w:r>
    </w:p>
    <w:p w14:paraId="09F15CD8" w14:textId="77777777" w:rsidR="00286FD4" w:rsidRPr="00286FD4" w:rsidRDefault="00286FD4" w:rsidP="00286FD4">
      <w:pPr>
        <w:pStyle w:val="BodyText"/>
        <w:ind w:left="1276"/>
        <w:jc w:val="both"/>
        <w:rPr>
          <w:rFonts w:ascii="Times New Roman" w:hAnsi="Times New Roman" w:cs="Times New Roman"/>
          <w:sz w:val="24"/>
          <w:szCs w:val="24"/>
        </w:rPr>
      </w:pPr>
    </w:p>
    <w:p w14:paraId="0B838956" w14:textId="77777777" w:rsidR="00286FD4" w:rsidRPr="00286FD4" w:rsidRDefault="00286FD4" w:rsidP="00286FD4">
      <w:pPr>
        <w:pStyle w:val="BodyText"/>
        <w:jc w:val="both"/>
        <w:rPr>
          <w:rFonts w:ascii="Times New Roman" w:hAnsi="Times New Roman" w:cs="Times New Roman"/>
          <w:sz w:val="24"/>
          <w:szCs w:val="24"/>
          <w:u w:val="single"/>
        </w:rPr>
      </w:pPr>
      <w:r w:rsidRPr="00286FD4">
        <w:rPr>
          <w:rFonts w:ascii="Times New Roman" w:hAnsi="Times New Roman" w:cs="Times New Roman"/>
          <w:sz w:val="24"/>
          <w:szCs w:val="24"/>
          <w:u w:val="single"/>
        </w:rPr>
        <w:t>Support websites for the school community</w:t>
      </w:r>
    </w:p>
    <w:p w14:paraId="50386AED" w14:textId="77777777" w:rsidR="00286FD4" w:rsidRPr="00286FD4" w:rsidRDefault="00286FD4" w:rsidP="00286FD4">
      <w:pPr>
        <w:pStyle w:val="BodyText"/>
        <w:ind w:left="1276"/>
        <w:jc w:val="both"/>
        <w:rPr>
          <w:rFonts w:ascii="Times New Roman" w:hAnsi="Times New Roman" w:cs="Times New Roman"/>
          <w:sz w:val="24"/>
          <w:szCs w:val="24"/>
        </w:rPr>
      </w:pPr>
    </w:p>
    <w:p w14:paraId="1F6AF944"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https://tacklebullying.ie/resources/schools/</w:t>
      </w:r>
    </w:p>
    <w:p w14:paraId="65E96025"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https://www.webwise.ie/</w:t>
      </w:r>
    </w:p>
    <w:p w14:paraId="451A5F5B"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https://www.antibullyingcampaign.ie/</w:t>
      </w:r>
    </w:p>
    <w:p w14:paraId="1FC8FFD3"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https://www.schooldays.ie/articles/bullying</w:t>
      </w:r>
    </w:p>
    <w:p w14:paraId="7D0B0C5A"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https://www.tusla.ie/uploads/content/Parents_Coping_with_Bullying_d3.pdf</w:t>
      </w:r>
    </w:p>
    <w:p w14:paraId="2BE5DC92" w14:textId="77777777" w:rsidR="00286FD4" w:rsidRPr="00286FD4" w:rsidRDefault="00286FD4" w:rsidP="00286FD4">
      <w:pPr>
        <w:pStyle w:val="BodyText"/>
        <w:jc w:val="both"/>
        <w:rPr>
          <w:rFonts w:ascii="Times New Roman" w:hAnsi="Times New Roman" w:cs="Times New Roman"/>
          <w:sz w:val="24"/>
          <w:szCs w:val="24"/>
        </w:rPr>
      </w:pPr>
      <w:r w:rsidRPr="00286FD4">
        <w:rPr>
          <w:rFonts w:ascii="Times New Roman" w:hAnsi="Times New Roman" w:cs="Times New Roman"/>
          <w:sz w:val="24"/>
          <w:szCs w:val="24"/>
        </w:rPr>
        <w:t>https://www.sticksandstones.ie/</w:t>
      </w:r>
    </w:p>
    <w:p w14:paraId="6A4A3CC6" w14:textId="77777777" w:rsidR="00286FD4" w:rsidRPr="00286FD4" w:rsidRDefault="00286FD4" w:rsidP="00286FD4">
      <w:pPr>
        <w:rPr>
          <w:rFonts w:ascii="Times New Roman" w:hAnsi="Times New Roman" w:cs="Times New Roman"/>
          <w:sz w:val="24"/>
          <w:szCs w:val="24"/>
        </w:rPr>
      </w:pPr>
    </w:p>
    <w:sectPr w:rsidR="00286FD4" w:rsidRPr="00286FD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38653" w14:textId="77777777" w:rsidR="00F95D00" w:rsidRDefault="00F95D00" w:rsidP="00F95D00">
      <w:pPr>
        <w:spacing w:after="0" w:line="240" w:lineRule="auto"/>
      </w:pPr>
      <w:r>
        <w:separator/>
      </w:r>
    </w:p>
  </w:endnote>
  <w:endnote w:type="continuationSeparator" w:id="0">
    <w:p w14:paraId="4E02FD7B" w14:textId="77777777" w:rsidR="00F95D00" w:rsidRDefault="00F95D00" w:rsidP="00F9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48CD" w14:textId="77777777" w:rsidR="00F95D00" w:rsidRDefault="00F95D00" w:rsidP="00F95D00">
      <w:pPr>
        <w:spacing w:after="0" w:line="240" w:lineRule="auto"/>
      </w:pPr>
      <w:r>
        <w:separator/>
      </w:r>
    </w:p>
  </w:footnote>
  <w:footnote w:type="continuationSeparator" w:id="0">
    <w:p w14:paraId="6228334D" w14:textId="77777777" w:rsidR="00F95D00" w:rsidRDefault="00F95D00" w:rsidP="00F95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B270" w14:textId="3C07802A" w:rsidR="00F95D00" w:rsidRDefault="00F95D00">
    <w:pPr>
      <w:pStyle w:val="Header"/>
    </w:pPr>
    <w:r>
      <w:rPr>
        <w:noProof/>
      </w:rPr>
      <w:drawing>
        <wp:inline distT="0" distB="0" distL="0" distR="0" wp14:anchorId="06CC9511" wp14:editId="39636559">
          <wp:extent cx="419100" cy="416871"/>
          <wp:effectExtent l="0" t="0" r="0" b="2540"/>
          <wp:docPr id="1354157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57620" name="Picture 1354157620"/>
                  <pic:cNvPicPr/>
                </pic:nvPicPr>
                <pic:blipFill>
                  <a:blip r:embed="rId1">
                    <a:extLst>
                      <a:ext uri="{28A0092B-C50C-407E-A947-70E740481C1C}">
                        <a14:useLocalDpi xmlns:a14="http://schemas.microsoft.com/office/drawing/2010/main" val="0"/>
                      </a:ext>
                    </a:extLst>
                  </a:blip>
                  <a:stretch>
                    <a:fillRect/>
                  </a:stretch>
                </pic:blipFill>
                <pic:spPr>
                  <a:xfrm>
                    <a:off x="0" y="0"/>
                    <a:ext cx="424986" cy="422725"/>
                  </a:xfrm>
                  <a:prstGeom prst="rect">
                    <a:avLst/>
                  </a:prstGeom>
                </pic:spPr>
              </pic:pic>
            </a:graphicData>
          </a:graphic>
        </wp:inline>
      </w:drawing>
    </w:r>
  </w:p>
  <w:p w14:paraId="51E2C205" w14:textId="77777777" w:rsidR="00F95D00" w:rsidRDefault="00F95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1F4"/>
    <w:multiLevelType w:val="hybridMultilevel"/>
    <w:tmpl w:val="F4C25F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4F4322"/>
    <w:multiLevelType w:val="hybridMultilevel"/>
    <w:tmpl w:val="4CDE2F6A"/>
    <w:lvl w:ilvl="0" w:tplc="50AEB5CA">
      <w:numFmt w:val="bullet"/>
      <w:lvlText w:val="&gt;"/>
      <w:lvlJc w:val="left"/>
      <w:pPr>
        <w:ind w:left="794" w:hanging="340"/>
      </w:pPr>
      <w:rPr>
        <w:rFonts w:ascii="Lato Light" w:eastAsia="Lato Light" w:hAnsi="Lato Light" w:cs="Lato Light" w:hint="default"/>
        <w:b w:val="0"/>
        <w:bCs w:val="0"/>
        <w:i w:val="0"/>
        <w:iCs w:val="0"/>
        <w:color w:val="A89562"/>
        <w:spacing w:val="0"/>
        <w:w w:val="100"/>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3A671BE"/>
    <w:multiLevelType w:val="hybridMultilevel"/>
    <w:tmpl w:val="98266B4A"/>
    <w:lvl w:ilvl="0" w:tplc="50AEB5CA">
      <w:numFmt w:val="bullet"/>
      <w:lvlText w:val="&gt;"/>
      <w:lvlJc w:val="left"/>
      <w:pPr>
        <w:ind w:left="794" w:hanging="340"/>
      </w:pPr>
      <w:rPr>
        <w:rFonts w:ascii="Lato Light" w:eastAsia="Lato Light" w:hAnsi="Lato Light" w:cs="Lato Light" w:hint="default"/>
        <w:b w:val="0"/>
        <w:bCs w:val="0"/>
        <w:i w:val="0"/>
        <w:iCs w:val="0"/>
        <w:color w:val="A89562"/>
        <w:spacing w:val="0"/>
        <w:w w:val="100"/>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A56349"/>
    <w:multiLevelType w:val="hybridMultilevel"/>
    <w:tmpl w:val="7916B8FA"/>
    <w:lvl w:ilvl="0" w:tplc="50AEB5CA">
      <w:numFmt w:val="bullet"/>
      <w:lvlText w:val="&gt;"/>
      <w:lvlJc w:val="left"/>
      <w:pPr>
        <w:ind w:left="794" w:hanging="340"/>
      </w:pPr>
      <w:rPr>
        <w:rFonts w:ascii="Lato Light" w:eastAsia="Lato Light" w:hAnsi="Lato Light" w:cs="Lato Light" w:hint="default"/>
        <w:b w:val="0"/>
        <w:bCs w:val="0"/>
        <w:i w:val="0"/>
        <w:iCs w:val="0"/>
        <w:color w:val="A89562"/>
        <w:spacing w:val="0"/>
        <w:w w:val="100"/>
        <w:sz w:val="22"/>
        <w:szCs w:val="22"/>
        <w:lang w:val="en-US" w:eastAsia="en-US" w:bidi="ar-SA"/>
      </w:rPr>
    </w:lvl>
    <w:lvl w:ilvl="1" w:tplc="FFFFFFFF">
      <w:numFmt w:val="bullet"/>
      <w:lvlText w:val="•"/>
      <w:lvlJc w:val="left"/>
      <w:pPr>
        <w:ind w:left="2504" w:hanging="397"/>
      </w:pPr>
      <w:rPr>
        <w:rFonts w:hint="default"/>
        <w:lang w:val="en-US" w:eastAsia="en-US" w:bidi="ar-SA"/>
      </w:rPr>
    </w:lvl>
    <w:lvl w:ilvl="2" w:tplc="FFFFFFFF">
      <w:numFmt w:val="bullet"/>
      <w:lvlText w:val="•"/>
      <w:lvlJc w:val="left"/>
      <w:pPr>
        <w:ind w:left="3349" w:hanging="397"/>
      </w:pPr>
      <w:rPr>
        <w:rFonts w:hint="default"/>
        <w:lang w:val="en-US" w:eastAsia="en-US" w:bidi="ar-SA"/>
      </w:rPr>
    </w:lvl>
    <w:lvl w:ilvl="3" w:tplc="FFFFFFFF">
      <w:numFmt w:val="bullet"/>
      <w:lvlText w:val="•"/>
      <w:lvlJc w:val="left"/>
      <w:pPr>
        <w:ind w:left="4193" w:hanging="397"/>
      </w:pPr>
      <w:rPr>
        <w:rFonts w:hint="default"/>
        <w:lang w:val="en-US" w:eastAsia="en-US" w:bidi="ar-SA"/>
      </w:rPr>
    </w:lvl>
    <w:lvl w:ilvl="4" w:tplc="FFFFFFFF">
      <w:numFmt w:val="bullet"/>
      <w:lvlText w:val="•"/>
      <w:lvlJc w:val="left"/>
      <w:pPr>
        <w:ind w:left="5038" w:hanging="397"/>
      </w:pPr>
      <w:rPr>
        <w:rFonts w:hint="default"/>
        <w:lang w:val="en-US" w:eastAsia="en-US" w:bidi="ar-SA"/>
      </w:rPr>
    </w:lvl>
    <w:lvl w:ilvl="5" w:tplc="FFFFFFFF">
      <w:numFmt w:val="bullet"/>
      <w:lvlText w:val="•"/>
      <w:lvlJc w:val="left"/>
      <w:pPr>
        <w:ind w:left="5882" w:hanging="397"/>
      </w:pPr>
      <w:rPr>
        <w:rFonts w:hint="default"/>
        <w:lang w:val="en-US" w:eastAsia="en-US" w:bidi="ar-SA"/>
      </w:rPr>
    </w:lvl>
    <w:lvl w:ilvl="6" w:tplc="FFFFFFFF">
      <w:numFmt w:val="bullet"/>
      <w:lvlText w:val="•"/>
      <w:lvlJc w:val="left"/>
      <w:pPr>
        <w:ind w:left="6727" w:hanging="397"/>
      </w:pPr>
      <w:rPr>
        <w:rFonts w:hint="default"/>
        <w:lang w:val="en-US" w:eastAsia="en-US" w:bidi="ar-SA"/>
      </w:rPr>
    </w:lvl>
    <w:lvl w:ilvl="7" w:tplc="FFFFFFFF">
      <w:numFmt w:val="bullet"/>
      <w:lvlText w:val="•"/>
      <w:lvlJc w:val="left"/>
      <w:pPr>
        <w:ind w:left="7571" w:hanging="397"/>
      </w:pPr>
      <w:rPr>
        <w:rFonts w:hint="default"/>
        <w:lang w:val="en-US" w:eastAsia="en-US" w:bidi="ar-SA"/>
      </w:rPr>
    </w:lvl>
    <w:lvl w:ilvl="8" w:tplc="FFFFFFFF">
      <w:numFmt w:val="bullet"/>
      <w:lvlText w:val="•"/>
      <w:lvlJc w:val="left"/>
      <w:pPr>
        <w:ind w:left="8416" w:hanging="397"/>
      </w:pPr>
      <w:rPr>
        <w:rFonts w:hint="default"/>
        <w:lang w:val="en-US" w:eastAsia="en-US" w:bidi="ar-SA"/>
      </w:rPr>
    </w:lvl>
  </w:abstractNum>
  <w:abstractNum w:abstractNumId="4" w15:restartNumberingAfterBreak="0">
    <w:nsid w:val="2153194F"/>
    <w:multiLevelType w:val="hybridMultilevel"/>
    <w:tmpl w:val="630C390C"/>
    <w:lvl w:ilvl="0" w:tplc="C17AE322">
      <w:start w:val="1"/>
      <w:numFmt w:val="lowerLetter"/>
      <w:lvlText w:val="%1."/>
      <w:lvlJc w:val="left"/>
      <w:pPr>
        <w:ind w:left="720" w:hanging="720"/>
      </w:pPr>
      <w:rPr>
        <w:rFonts w:hint="default"/>
      </w:rPr>
    </w:lvl>
    <w:lvl w:ilvl="1" w:tplc="89C85A5C">
      <w:start w:val="6"/>
      <w:numFmt w:val="bullet"/>
      <w:lvlText w:val="-"/>
      <w:lvlJc w:val="left"/>
      <w:pPr>
        <w:ind w:left="1800" w:hanging="720"/>
      </w:pPr>
      <w:rPr>
        <w:rFonts w:ascii="Lato Light" w:eastAsia="Lato Light" w:hAnsi="Lato Light" w:cs="Lato Light"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1C92232"/>
    <w:multiLevelType w:val="hybridMultilevel"/>
    <w:tmpl w:val="3C40DC2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D8D1756"/>
    <w:multiLevelType w:val="hybridMultilevel"/>
    <w:tmpl w:val="C146512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58C469A"/>
    <w:multiLevelType w:val="hybridMultilevel"/>
    <w:tmpl w:val="A26EF69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9881F96"/>
    <w:multiLevelType w:val="hybridMultilevel"/>
    <w:tmpl w:val="43B4B2DE"/>
    <w:lvl w:ilvl="0" w:tplc="5F001F40">
      <w:numFmt w:val="bullet"/>
      <w:lvlText w:val="&gt;"/>
      <w:lvlJc w:val="left"/>
      <w:pPr>
        <w:ind w:left="624" w:hanging="170"/>
      </w:pPr>
      <w:rPr>
        <w:rFonts w:ascii="Lato Light" w:eastAsia="Lato Light" w:hAnsi="Lato Light" w:cs="Lato Light" w:hint="default"/>
        <w:b w:val="0"/>
        <w:bCs w:val="0"/>
        <w:i w:val="0"/>
        <w:iCs w:val="0"/>
        <w:color w:val="A89562"/>
        <w:spacing w:val="0"/>
        <w:w w:val="100"/>
        <w:sz w:val="22"/>
        <w:szCs w:val="22"/>
        <w:lang w:val="en-US" w:eastAsia="en-US" w:bidi="ar-SA"/>
      </w:rPr>
    </w:lvl>
    <w:lvl w:ilvl="1" w:tplc="FFFFFFFF">
      <w:numFmt w:val="bullet"/>
      <w:lvlText w:val="•"/>
      <w:lvlJc w:val="left"/>
      <w:pPr>
        <w:ind w:left="2504" w:hanging="397"/>
      </w:pPr>
      <w:rPr>
        <w:rFonts w:hint="default"/>
        <w:lang w:val="en-US" w:eastAsia="en-US" w:bidi="ar-SA"/>
      </w:rPr>
    </w:lvl>
    <w:lvl w:ilvl="2" w:tplc="FFFFFFFF">
      <w:numFmt w:val="bullet"/>
      <w:lvlText w:val="•"/>
      <w:lvlJc w:val="left"/>
      <w:pPr>
        <w:ind w:left="3349" w:hanging="397"/>
      </w:pPr>
      <w:rPr>
        <w:rFonts w:hint="default"/>
        <w:lang w:val="en-US" w:eastAsia="en-US" w:bidi="ar-SA"/>
      </w:rPr>
    </w:lvl>
    <w:lvl w:ilvl="3" w:tplc="FFFFFFFF">
      <w:numFmt w:val="bullet"/>
      <w:lvlText w:val="•"/>
      <w:lvlJc w:val="left"/>
      <w:pPr>
        <w:ind w:left="4193" w:hanging="397"/>
      </w:pPr>
      <w:rPr>
        <w:rFonts w:hint="default"/>
        <w:lang w:val="en-US" w:eastAsia="en-US" w:bidi="ar-SA"/>
      </w:rPr>
    </w:lvl>
    <w:lvl w:ilvl="4" w:tplc="FFFFFFFF">
      <w:numFmt w:val="bullet"/>
      <w:lvlText w:val="•"/>
      <w:lvlJc w:val="left"/>
      <w:pPr>
        <w:ind w:left="5038" w:hanging="397"/>
      </w:pPr>
      <w:rPr>
        <w:rFonts w:hint="default"/>
        <w:lang w:val="en-US" w:eastAsia="en-US" w:bidi="ar-SA"/>
      </w:rPr>
    </w:lvl>
    <w:lvl w:ilvl="5" w:tplc="FFFFFFFF">
      <w:numFmt w:val="bullet"/>
      <w:lvlText w:val="•"/>
      <w:lvlJc w:val="left"/>
      <w:pPr>
        <w:ind w:left="5882" w:hanging="397"/>
      </w:pPr>
      <w:rPr>
        <w:rFonts w:hint="default"/>
        <w:lang w:val="en-US" w:eastAsia="en-US" w:bidi="ar-SA"/>
      </w:rPr>
    </w:lvl>
    <w:lvl w:ilvl="6" w:tplc="FFFFFFFF">
      <w:numFmt w:val="bullet"/>
      <w:lvlText w:val="•"/>
      <w:lvlJc w:val="left"/>
      <w:pPr>
        <w:ind w:left="6727" w:hanging="397"/>
      </w:pPr>
      <w:rPr>
        <w:rFonts w:hint="default"/>
        <w:lang w:val="en-US" w:eastAsia="en-US" w:bidi="ar-SA"/>
      </w:rPr>
    </w:lvl>
    <w:lvl w:ilvl="7" w:tplc="FFFFFFFF">
      <w:numFmt w:val="bullet"/>
      <w:lvlText w:val="•"/>
      <w:lvlJc w:val="left"/>
      <w:pPr>
        <w:ind w:left="7571" w:hanging="397"/>
      </w:pPr>
      <w:rPr>
        <w:rFonts w:hint="default"/>
        <w:lang w:val="en-US" w:eastAsia="en-US" w:bidi="ar-SA"/>
      </w:rPr>
    </w:lvl>
    <w:lvl w:ilvl="8" w:tplc="FFFFFFFF">
      <w:numFmt w:val="bullet"/>
      <w:lvlText w:val="•"/>
      <w:lvlJc w:val="left"/>
      <w:pPr>
        <w:ind w:left="8416" w:hanging="397"/>
      </w:pPr>
      <w:rPr>
        <w:rFonts w:hint="default"/>
        <w:lang w:val="en-US" w:eastAsia="en-US" w:bidi="ar-SA"/>
      </w:rPr>
    </w:lvl>
  </w:abstractNum>
  <w:abstractNum w:abstractNumId="9" w15:restartNumberingAfterBreak="0">
    <w:nsid w:val="499D407D"/>
    <w:multiLevelType w:val="hybridMultilevel"/>
    <w:tmpl w:val="54CA47DC"/>
    <w:lvl w:ilvl="0" w:tplc="C17AE322">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D8B096E"/>
    <w:multiLevelType w:val="hybridMultilevel"/>
    <w:tmpl w:val="DD5C9C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0953B2C"/>
    <w:multiLevelType w:val="hybridMultilevel"/>
    <w:tmpl w:val="BE6A64FA"/>
    <w:lvl w:ilvl="0" w:tplc="F0BCEA78">
      <w:numFmt w:val="bullet"/>
      <w:lvlText w:val="&gt;"/>
      <w:lvlJc w:val="left"/>
      <w:pPr>
        <w:ind w:left="1651" w:hanging="1197"/>
      </w:pPr>
      <w:rPr>
        <w:rFonts w:ascii="Lato Light" w:eastAsia="Lato Light" w:hAnsi="Lato Light" w:cs="Lato Light" w:hint="default"/>
        <w:b w:val="0"/>
        <w:bCs w:val="0"/>
        <w:i w:val="0"/>
        <w:iCs w:val="0"/>
        <w:color w:val="A89562"/>
        <w:spacing w:val="0"/>
        <w:w w:val="100"/>
        <w:sz w:val="22"/>
        <w:szCs w:val="22"/>
        <w:lang w:val="en-US" w:eastAsia="en-US" w:bidi="ar-SA"/>
      </w:rPr>
    </w:lvl>
    <w:lvl w:ilvl="1" w:tplc="FFFFFFFF">
      <w:numFmt w:val="bullet"/>
      <w:lvlText w:val="•"/>
      <w:lvlJc w:val="left"/>
      <w:pPr>
        <w:ind w:left="2504" w:hanging="397"/>
      </w:pPr>
      <w:rPr>
        <w:rFonts w:hint="default"/>
        <w:lang w:val="en-US" w:eastAsia="en-US" w:bidi="ar-SA"/>
      </w:rPr>
    </w:lvl>
    <w:lvl w:ilvl="2" w:tplc="FFFFFFFF">
      <w:numFmt w:val="bullet"/>
      <w:lvlText w:val="•"/>
      <w:lvlJc w:val="left"/>
      <w:pPr>
        <w:ind w:left="3349" w:hanging="397"/>
      </w:pPr>
      <w:rPr>
        <w:rFonts w:hint="default"/>
        <w:lang w:val="en-US" w:eastAsia="en-US" w:bidi="ar-SA"/>
      </w:rPr>
    </w:lvl>
    <w:lvl w:ilvl="3" w:tplc="FFFFFFFF">
      <w:numFmt w:val="bullet"/>
      <w:lvlText w:val="•"/>
      <w:lvlJc w:val="left"/>
      <w:pPr>
        <w:ind w:left="4193" w:hanging="397"/>
      </w:pPr>
      <w:rPr>
        <w:rFonts w:hint="default"/>
        <w:lang w:val="en-US" w:eastAsia="en-US" w:bidi="ar-SA"/>
      </w:rPr>
    </w:lvl>
    <w:lvl w:ilvl="4" w:tplc="FFFFFFFF">
      <w:numFmt w:val="bullet"/>
      <w:lvlText w:val="•"/>
      <w:lvlJc w:val="left"/>
      <w:pPr>
        <w:ind w:left="5038" w:hanging="397"/>
      </w:pPr>
      <w:rPr>
        <w:rFonts w:hint="default"/>
        <w:lang w:val="en-US" w:eastAsia="en-US" w:bidi="ar-SA"/>
      </w:rPr>
    </w:lvl>
    <w:lvl w:ilvl="5" w:tplc="FFFFFFFF">
      <w:numFmt w:val="bullet"/>
      <w:lvlText w:val="•"/>
      <w:lvlJc w:val="left"/>
      <w:pPr>
        <w:ind w:left="5882" w:hanging="397"/>
      </w:pPr>
      <w:rPr>
        <w:rFonts w:hint="default"/>
        <w:lang w:val="en-US" w:eastAsia="en-US" w:bidi="ar-SA"/>
      </w:rPr>
    </w:lvl>
    <w:lvl w:ilvl="6" w:tplc="FFFFFFFF">
      <w:numFmt w:val="bullet"/>
      <w:lvlText w:val="•"/>
      <w:lvlJc w:val="left"/>
      <w:pPr>
        <w:ind w:left="6727" w:hanging="397"/>
      </w:pPr>
      <w:rPr>
        <w:rFonts w:hint="default"/>
        <w:lang w:val="en-US" w:eastAsia="en-US" w:bidi="ar-SA"/>
      </w:rPr>
    </w:lvl>
    <w:lvl w:ilvl="7" w:tplc="FFFFFFFF">
      <w:numFmt w:val="bullet"/>
      <w:lvlText w:val="•"/>
      <w:lvlJc w:val="left"/>
      <w:pPr>
        <w:ind w:left="7571" w:hanging="397"/>
      </w:pPr>
      <w:rPr>
        <w:rFonts w:hint="default"/>
        <w:lang w:val="en-US" w:eastAsia="en-US" w:bidi="ar-SA"/>
      </w:rPr>
    </w:lvl>
    <w:lvl w:ilvl="8" w:tplc="FFFFFFFF">
      <w:numFmt w:val="bullet"/>
      <w:lvlText w:val="•"/>
      <w:lvlJc w:val="left"/>
      <w:pPr>
        <w:ind w:left="8416" w:hanging="397"/>
      </w:pPr>
      <w:rPr>
        <w:rFonts w:hint="default"/>
        <w:lang w:val="en-US" w:eastAsia="en-US" w:bidi="ar-SA"/>
      </w:rPr>
    </w:lvl>
  </w:abstractNum>
  <w:abstractNum w:abstractNumId="12" w15:restartNumberingAfterBreak="0">
    <w:nsid w:val="59B418EF"/>
    <w:multiLevelType w:val="hybridMultilevel"/>
    <w:tmpl w:val="666E2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14018E2"/>
    <w:multiLevelType w:val="hybridMultilevel"/>
    <w:tmpl w:val="CFAA6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5B23D67"/>
    <w:multiLevelType w:val="hybridMultilevel"/>
    <w:tmpl w:val="9E387108"/>
    <w:lvl w:ilvl="0" w:tplc="A1246A92">
      <w:numFmt w:val="bullet"/>
      <w:lvlText w:val="&gt;"/>
      <w:lvlJc w:val="left"/>
      <w:pPr>
        <w:ind w:left="1651" w:hanging="397"/>
      </w:pPr>
      <w:rPr>
        <w:rFonts w:ascii="Lato Light" w:eastAsia="Lato Light" w:hAnsi="Lato Light" w:cs="Lato Light" w:hint="default"/>
        <w:b w:val="0"/>
        <w:bCs w:val="0"/>
        <w:i w:val="0"/>
        <w:iCs w:val="0"/>
        <w:color w:val="A89562"/>
        <w:spacing w:val="0"/>
        <w:w w:val="100"/>
        <w:sz w:val="22"/>
        <w:szCs w:val="22"/>
        <w:lang w:val="en-US" w:eastAsia="en-US" w:bidi="ar-SA"/>
      </w:rPr>
    </w:lvl>
    <w:lvl w:ilvl="1" w:tplc="DF4611B6">
      <w:numFmt w:val="bullet"/>
      <w:lvlText w:val="•"/>
      <w:lvlJc w:val="left"/>
      <w:pPr>
        <w:ind w:left="2504" w:hanging="397"/>
      </w:pPr>
      <w:rPr>
        <w:rFonts w:hint="default"/>
        <w:lang w:val="en-US" w:eastAsia="en-US" w:bidi="ar-SA"/>
      </w:rPr>
    </w:lvl>
    <w:lvl w:ilvl="2" w:tplc="C9F41B2C">
      <w:numFmt w:val="bullet"/>
      <w:lvlText w:val="•"/>
      <w:lvlJc w:val="left"/>
      <w:pPr>
        <w:ind w:left="3349" w:hanging="397"/>
      </w:pPr>
      <w:rPr>
        <w:rFonts w:hint="default"/>
        <w:lang w:val="en-US" w:eastAsia="en-US" w:bidi="ar-SA"/>
      </w:rPr>
    </w:lvl>
    <w:lvl w:ilvl="3" w:tplc="CF604B7C">
      <w:numFmt w:val="bullet"/>
      <w:lvlText w:val="•"/>
      <w:lvlJc w:val="left"/>
      <w:pPr>
        <w:ind w:left="4193" w:hanging="397"/>
      </w:pPr>
      <w:rPr>
        <w:rFonts w:hint="default"/>
        <w:lang w:val="en-US" w:eastAsia="en-US" w:bidi="ar-SA"/>
      </w:rPr>
    </w:lvl>
    <w:lvl w:ilvl="4" w:tplc="57D4E46C">
      <w:numFmt w:val="bullet"/>
      <w:lvlText w:val="•"/>
      <w:lvlJc w:val="left"/>
      <w:pPr>
        <w:ind w:left="5038" w:hanging="397"/>
      </w:pPr>
      <w:rPr>
        <w:rFonts w:hint="default"/>
        <w:lang w:val="en-US" w:eastAsia="en-US" w:bidi="ar-SA"/>
      </w:rPr>
    </w:lvl>
    <w:lvl w:ilvl="5" w:tplc="AEB27492">
      <w:numFmt w:val="bullet"/>
      <w:lvlText w:val="•"/>
      <w:lvlJc w:val="left"/>
      <w:pPr>
        <w:ind w:left="5882" w:hanging="397"/>
      </w:pPr>
      <w:rPr>
        <w:rFonts w:hint="default"/>
        <w:lang w:val="en-US" w:eastAsia="en-US" w:bidi="ar-SA"/>
      </w:rPr>
    </w:lvl>
    <w:lvl w:ilvl="6" w:tplc="6CB8445A">
      <w:numFmt w:val="bullet"/>
      <w:lvlText w:val="•"/>
      <w:lvlJc w:val="left"/>
      <w:pPr>
        <w:ind w:left="6727" w:hanging="397"/>
      </w:pPr>
      <w:rPr>
        <w:rFonts w:hint="default"/>
        <w:lang w:val="en-US" w:eastAsia="en-US" w:bidi="ar-SA"/>
      </w:rPr>
    </w:lvl>
    <w:lvl w:ilvl="7" w:tplc="BEA452C4">
      <w:numFmt w:val="bullet"/>
      <w:lvlText w:val="•"/>
      <w:lvlJc w:val="left"/>
      <w:pPr>
        <w:ind w:left="7571" w:hanging="397"/>
      </w:pPr>
      <w:rPr>
        <w:rFonts w:hint="default"/>
        <w:lang w:val="en-US" w:eastAsia="en-US" w:bidi="ar-SA"/>
      </w:rPr>
    </w:lvl>
    <w:lvl w:ilvl="8" w:tplc="81A40F66">
      <w:numFmt w:val="bullet"/>
      <w:lvlText w:val="•"/>
      <w:lvlJc w:val="left"/>
      <w:pPr>
        <w:ind w:left="8416" w:hanging="397"/>
      </w:pPr>
      <w:rPr>
        <w:rFonts w:hint="default"/>
        <w:lang w:val="en-US" w:eastAsia="en-US" w:bidi="ar-SA"/>
      </w:rPr>
    </w:lvl>
  </w:abstractNum>
  <w:abstractNum w:abstractNumId="15" w15:restartNumberingAfterBreak="0">
    <w:nsid w:val="6EDF1FFD"/>
    <w:multiLevelType w:val="hybridMultilevel"/>
    <w:tmpl w:val="B27AA3B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C2A1C15"/>
    <w:multiLevelType w:val="hybridMultilevel"/>
    <w:tmpl w:val="8D405D9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44E21B6E">
      <w:numFmt w:val="bullet"/>
      <w:lvlText w:val=""/>
      <w:lvlJc w:val="left"/>
      <w:pPr>
        <w:ind w:left="2340" w:hanging="360"/>
      </w:pPr>
      <w:rPr>
        <w:rFonts w:ascii="Wingdings" w:eastAsia="Lato Light" w:hAnsi="Wingdings" w:cs="Lato Light"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3679299">
    <w:abstractNumId w:val="4"/>
  </w:num>
  <w:num w:numId="2" w16cid:durableId="1472163965">
    <w:abstractNumId w:val="14"/>
  </w:num>
  <w:num w:numId="3" w16cid:durableId="1161239249">
    <w:abstractNumId w:val="16"/>
  </w:num>
  <w:num w:numId="4" w16cid:durableId="750659391">
    <w:abstractNumId w:val="9"/>
  </w:num>
  <w:num w:numId="5" w16cid:durableId="1352488397">
    <w:abstractNumId w:val="11"/>
  </w:num>
  <w:num w:numId="6" w16cid:durableId="1919288984">
    <w:abstractNumId w:val="8"/>
  </w:num>
  <w:num w:numId="7" w16cid:durableId="861165304">
    <w:abstractNumId w:val="3"/>
  </w:num>
  <w:num w:numId="8" w16cid:durableId="1141730754">
    <w:abstractNumId w:val="10"/>
  </w:num>
  <w:num w:numId="9" w16cid:durableId="119812462">
    <w:abstractNumId w:val="13"/>
  </w:num>
  <w:num w:numId="10" w16cid:durableId="353657498">
    <w:abstractNumId w:val="12"/>
  </w:num>
  <w:num w:numId="11" w16cid:durableId="482892489">
    <w:abstractNumId w:val="1"/>
  </w:num>
  <w:num w:numId="12" w16cid:durableId="465507531">
    <w:abstractNumId w:val="0"/>
  </w:num>
  <w:num w:numId="13" w16cid:durableId="1155101563">
    <w:abstractNumId w:val="2"/>
  </w:num>
  <w:num w:numId="14" w16cid:durableId="711804930">
    <w:abstractNumId w:val="7"/>
  </w:num>
  <w:num w:numId="15" w16cid:durableId="2095281419">
    <w:abstractNumId w:val="15"/>
  </w:num>
  <w:num w:numId="16" w16cid:durableId="1380284161">
    <w:abstractNumId w:val="5"/>
  </w:num>
  <w:num w:numId="17" w16cid:durableId="2445319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D00"/>
    <w:rsid w:val="00072419"/>
    <w:rsid w:val="00114137"/>
    <w:rsid w:val="00260EDB"/>
    <w:rsid w:val="00286FD4"/>
    <w:rsid w:val="003C10A2"/>
    <w:rsid w:val="004155B2"/>
    <w:rsid w:val="00765EA8"/>
    <w:rsid w:val="00872D5F"/>
    <w:rsid w:val="00BB161F"/>
    <w:rsid w:val="00F66924"/>
    <w:rsid w:val="00F95D00"/>
    <w:rsid w:val="00F973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0EE03C"/>
  <w15:chartTrackingRefBased/>
  <w15:docId w15:val="{EDAA84BF-F2D5-4FC4-85C2-33D42B2C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D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D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D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D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D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D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D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D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D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D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D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D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D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D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D00"/>
    <w:rPr>
      <w:rFonts w:eastAsiaTheme="majorEastAsia" w:cstheme="majorBidi"/>
      <w:color w:val="272727" w:themeColor="text1" w:themeTint="D8"/>
    </w:rPr>
  </w:style>
  <w:style w:type="paragraph" w:styleId="Title">
    <w:name w:val="Title"/>
    <w:basedOn w:val="Normal"/>
    <w:next w:val="Normal"/>
    <w:link w:val="TitleChar"/>
    <w:uiPriority w:val="10"/>
    <w:qFormat/>
    <w:rsid w:val="00F95D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D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D00"/>
    <w:pPr>
      <w:spacing w:before="160"/>
      <w:jc w:val="center"/>
    </w:pPr>
    <w:rPr>
      <w:i/>
      <w:iCs/>
      <w:color w:val="404040" w:themeColor="text1" w:themeTint="BF"/>
    </w:rPr>
  </w:style>
  <w:style w:type="character" w:customStyle="1" w:styleId="QuoteChar">
    <w:name w:val="Quote Char"/>
    <w:basedOn w:val="DefaultParagraphFont"/>
    <w:link w:val="Quote"/>
    <w:uiPriority w:val="29"/>
    <w:rsid w:val="00F95D00"/>
    <w:rPr>
      <w:i/>
      <w:iCs/>
      <w:color w:val="404040" w:themeColor="text1" w:themeTint="BF"/>
    </w:rPr>
  </w:style>
  <w:style w:type="paragraph" w:styleId="ListParagraph">
    <w:name w:val="List Paragraph"/>
    <w:basedOn w:val="Normal"/>
    <w:uiPriority w:val="1"/>
    <w:qFormat/>
    <w:rsid w:val="00F95D00"/>
    <w:pPr>
      <w:ind w:left="720"/>
      <w:contextualSpacing/>
    </w:pPr>
  </w:style>
  <w:style w:type="character" w:styleId="IntenseEmphasis">
    <w:name w:val="Intense Emphasis"/>
    <w:basedOn w:val="DefaultParagraphFont"/>
    <w:uiPriority w:val="21"/>
    <w:qFormat/>
    <w:rsid w:val="00F95D00"/>
    <w:rPr>
      <w:i/>
      <w:iCs/>
      <w:color w:val="0F4761" w:themeColor="accent1" w:themeShade="BF"/>
    </w:rPr>
  </w:style>
  <w:style w:type="paragraph" w:styleId="IntenseQuote">
    <w:name w:val="Intense Quote"/>
    <w:basedOn w:val="Normal"/>
    <w:next w:val="Normal"/>
    <w:link w:val="IntenseQuoteChar"/>
    <w:uiPriority w:val="30"/>
    <w:qFormat/>
    <w:rsid w:val="00F95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D00"/>
    <w:rPr>
      <w:i/>
      <w:iCs/>
      <w:color w:val="0F4761" w:themeColor="accent1" w:themeShade="BF"/>
    </w:rPr>
  </w:style>
  <w:style w:type="character" w:styleId="IntenseReference">
    <w:name w:val="Intense Reference"/>
    <w:basedOn w:val="DefaultParagraphFont"/>
    <w:uiPriority w:val="32"/>
    <w:qFormat/>
    <w:rsid w:val="00F95D00"/>
    <w:rPr>
      <w:b/>
      <w:bCs/>
      <w:smallCaps/>
      <w:color w:val="0F4761" w:themeColor="accent1" w:themeShade="BF"/>
      <w:spacing w:val="5"/>
    </w:rPr>
  </w:style>
  <w:style w:type="paragraph" w:styleId="Header">
    <w:name w:val="header"/>
    <w:basedOn w:val="Normal"/>
    <w:link w:val="HeaderChar"/>
    <w:uiPriority w:val="99"/>
    <w:unhideWhenUsed/>
    <w:rsid w:val="00F95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D00"/>
  </w:style>
  <w:style w:type="paragraph" w:styleId="Footer">
    <w:name w:val="footer"/>
    <w:basedOn w:val="Normal"/>
    <w:link w:val="FooterChar"/>
    <w:uiPriority w:val="99"/>
    <w:unhideWhenUsed/>
    <w:rsid w:val="00F95D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D00"/>
  </w:style>
  <w:style w:type="paragraph" w:styleId="BodyText">
    <w:name w:val="Body Text"/>
    <w:basedOn w:val="Normal"/>
    <w:link w:val="BodyTextChar"/>
    <w:uiPriority w:val="1"/>
    <w:qFormat/>
    <w:rsid w:val="00F95D00"/>
    <w:pPr>
      <w:widowControl w:val="0"/>
      <w:autoSpaceDE w:val="0"/>
      <w:autoSpaceDN w:val="0"/>
      <w:spacing w:after="0" w:line="240" w:lineRule="auto"/>
    </w:pPr>
    <w:rPr>
      <w:rFonts w:ascii="Lato Light" w:eastAsia="Lato Light" w:hAnsi="Lato Light" w:cs="Lato Light"/>
      <w:lang w:val="en-US"/>
    </w:rPr>
  </w:style>
  <w:style w:type="character" w:customStyle="1" w:styleId="BodyTextChar">
    <w:name w:val="Body Text Char"/>
    <w:basedOn w:val="DefaultParagraphFont"/>
    <w:link w:val="BodyText"/>
    <w:uiPriority w:val="1"/>
    <w:rsid w:val="00F95D00"/>
    <w:rPr>
      <w:rFonts w:ascii="Lato Light" w:eastAsia="Lato Light" w:hAnsi="Lato Light" w:cs="Lato Light"/>
      <w:lang w:val="en-US"/>
    </w:rPr>
  </w:style>
  <w:style w:type="paragraph" w:customStyle="1" w:styleId="TableParagraph">
    <w:name w:val="Table Paragraph"/>
    <w:basedOn w:val="Normal"/>
    <w:uiPriority w:val="1"/>
    <w:qFormat/>
    <w:rsid w:val="00F66924"/>
    <w:pPr>
      <w:widowControl w:val="0"/>
      <w:autoSpaceDE w:val="0"/>
      <w:autoSpaceDN w:val="0"/>
      <w:spacing w:after="0" w:line="240" w:lineRule="auto"/>
    </w:pPr>
    <w:rPr>
      <w:rFonts w:ascii="Lato Light" w:eastAsia="Lato Light" w:hAnsi="Lato Light" w:cs="Lato Ligh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3305</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O'Connell - Scoil Naomh Micheál</dc:creator>
  <cp:keywords/>
  <dc:description/>
  <cp:lastModifiedBy>Patrick O'Connell - Scoil Naomh Micheál</cp:lastModifiedBy>
  <cp:revision>2</cp:revision>
  <dcterms:created xsi:type="dcterms:W3CDTF">2025-09-22T14:54:00Z</dcterms:created>
  <dcterms:modified xsi:type="dcterms:W3CDTF">2025-09-22T14:54:00Z</dcterms:modified>
</cp:coreProperties>
</file>