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62821F" w14:textId="77777777" w:rsidR="00817AEB" w:rsidRPr="00342BA4" w:rsidRDefault="00817AEB" w:rsidP="00342BA4">
      <w:pPr>
        <w:jc w:val="center"/>
        <w:rPr>
          <w:rFonts w:ascii="Verdana" w:hAnsi="Verdana"/>
          <w:b/>
          <w:sz w:val="20"/>
          <w:szCs w:val="20"/>
        </w:rPr>
      </w:pPr>
    </w:p>
    <w:p w14:paraId="75628220" w14:textId="5A92FDB3" w:rsidR="00817AEB" w:rsidRPr="00342BA4" w:rsidRDefault="00342BA4" w:rsidP="00342BA4">
      <w:pPr>
        <w:jc w:val="center"/>
        <w:rPr>
          <w:rFonts w:ascii="Verdana" w:hAnsi="Verdana"/>
          <w:b/>
          <w:sz w:val="32"/>
          <w:szCs w:val="32"/>
        </w:rPr>
      </w:pPr>
      <w:r w:rsidRPr="00342BA4">
        <w:rPr>
          <w:rFonts w:ascii="Verdana" w:hAnsi="Verdana"/>
          <w:b/>
          <w:sz w:val="32"/>
          <w:szCs w:val="32"/>
        </w:rPr>
        <w:t>Policy on Splitting Classes</w:t>
      </w:r>
    </w:p>
    <w:p w14:paraId="75628221" w14:textId="77777777" w:rsidR="00817AEB" w:rsidRPr="00342BA4" w:rsidRDefault="00817AEB" w:rsidP="00342BA4">
      <w:pPr>
        <w:pStyle w:val="Heading1"/>
        <w:spacing w:before="0" w:after="0"/>
        <w:jc w:val="both"/>
        <w:rPr>
          <w:rFonts w:ascii="Verdana" w:hAnsi="Verdana"/>
          <w:sz w:val="20"/>
          <w:szCs w:val="20"/>
        </w:rPr>
      </w:pPr>
      <w:r w:rsidRPr="00342BA4">
        <w:rPr>
          <w:rFonts w:ascii="Verdana" w:hAnsi="Verdana"/>
          <w:sz w:val="20"/>
          <w:szCs w:val="20"/>
        </w:rPr>
        <w:t>Introduction</w:t>
      </w:r>
    </w:p>
    <w:p w14:paraId="75628222" w14:textId="2C92F776" w:rsidR="0007690E" w:rsidRPr="00342BA4" w:rsidRDefault="00817AEB" w:rsidP="0007690E">
      <w:pPr>
        <w:jc w:val="both"/>
        <w:rPr>
          <w:rFonts w:ascii="Verdana" w:hAnsi="Verdana"/>
          <w:sz w:val="20"/>
          <w:szCs w:val="20"/>
        </w:rPr>
      </w:pPr>
      <w:r w:rsidRPr="00342BA4">
        <w:rPr>
          <w:rFonts w:ascii="Verdana" w:hAnsi="Verdana"/>
          <w:sz w:val="20"/>
          <w:szCs w:val="20"/>
        </w:rPr>
        <w:t>This p</w:t>
      </w:r>
      <w:r w:rsidR="00DF071B" w:rsidRPr="00342BA4">
        <w:rPr>
          <w:rFonts w:ascii="Verdana" w:hAnsi="Verdana"/>
          <w:sz w:val="20"/>
          <w:szCs w:val="20"/>
        </w:rPr>
        <w:t>olicy was the product of whole-</w:t>
      </w:r>
      <w:r w:rsidRPr="00342BA4">
        <w:rPr>
          <w:rFonts w:ascii="Verdana" w:hAnsi="Verdana"/>
          <w:sz w:val="20"/>
          <w:szCs w:val="20"/>
        </w:rPr>
        <w:t>staff collaboration in tandem with</w:t>
      </w:r>
      <w:r w:rsidR="00DF071B" w:rsidRPr="00342BA4">
        <w:rPr>
          <w:rFonts w:ascii="Verdana" w:hAnsi="Verdana"/>
          <w:sz w:val="20"/>
          <w:szCs w:val="20"/>
        </w:rPr>
        <w:t xml:space="preserve"> the </w:t>
      </w:r>
      <w:r w:rsidR="005044F2" w:rsidRPr="00342BA4">
        <w:rPr>
          <w:rFonts w:ascii="Verdana" w:hAnsi="Verdana"/>
          <w:sz w:val="20"/>
          <w:szCs w:val="20"/>
        </w:rPr>
        <w:t xml:space="preserve">Parents and </w:t>
      </w:r>
      <w:r w:rsidR="00DF071B" w:rsidRPr="00342BA4">
        <w:rPr>
          <w:rFonts w:ascii="Verdana" w:hAnsi="Verdana"/>
          <w:sz w:val="20"/>
          <w:szCs w:val="20"/>
        </w:rPr>
        <w:t xml:space="preserve">Board of Management of </w:t>
      </w:r>
      <w:r w:rsidR="00B10284">
        <w:rPr>
          <w:rFonts w:ascii="Verdana" w:hAnsi="Verdana"/>
          <w:sz w:val="20"/>
          <w:szCs w:val="20"/>
        </w:rPr>
        <w:t>Scoil Náisiúnta Naomh Micheál.</w:t>
      </w:r>
      <w:r w:rsidR="0007690E">
        <w:rPr>
          <w:rFonts w:ascii="Verdana" w:hAnsi="Verdana"/>
          <w:sz w:val="20"/>
          <w:szCs w:val="20"/>
        </w:rPr>
        <w:t xml:space="preserve"> The policy was reviewed during the 2</w:t>
      </w:r>
      <w:r w:rsidR="003A4139">
        <w:rPr>
          <w:rFonts w:ascii="Verdana" w:hAnsi="Verdana"/>
          <w:sz w:val="20"/>
          <w:szCs w:val="20"/>
        </w:rPr>
        <w:t>024/25 school year</w:t>
      </w:r>
      <w:r w:rsidR="00700C89">
        <w:rPr>
          <w:rFonts w:ascii="Verdana" w:hAnsi="Verdana"/>
          <w:sz w:val="20"/>
          <w:szCs w:val="20"/>
        </w:rPr>
        <w:t>,</w:t>
      </w:r>
      <w:r w:rsidR="0007690E">
        <w:rPr>
          <w:rFonts w:ascii="Verdana" w:hAnsi="Verdana"/>
          <w:sz w:val="20"/>
          <w:szCs w:val="20"/>
        </w:rPr>
        <w:t xml:space="preserve"> following input from parents, children and staff.</w:t>
      </w:r>
    </w:p>
    <w:p w14:paraId="75628223" w14:textId="77777777" w:rsidR="00342BA4" w:rsidRDefault="00342BA4" w:rsidP="00342BA4">
      <w:pPr>
        <w:pStyle w:val="Heading1"/>
        <w:spacing w:before="0" w:after="0"/>
        <w:jc w:val="both"/>
      </w:pPr>
    </w:p>
    <w:p w14:paraId="75628224" w14:textId="77777777" w:rsidR="00342BA4" w:rsidRPr="00342BA4" w:rsidRDefault="00817AEB" w:rsidP="00342BA4">
      <w:pPr>
        <w:pStyle w:val="Heading1"/>
        <w:spacing w:before="0" w:after="0"/>
        <w:jc w:val="both"/>
        <w:rPr>
          <w:rFonts w:ascii="Verdana" w:hAnsi="Verdana"/>
          <w:sz w:val="20"/>
          <w:szCs w:val="20"/>
        </w:rPr>
      </w:pPr>
      <w:r w:rsidRPr="00342BA4">
        <w:rPr>
          <w:rFonts w:ascii="Verdana" w:hAnsi="Verdana"/>
          <w:sz w:val="20"/>
          <w:szCs w:val="20"/>
        </w:rPr>
        <w:t>Rationale</w:t>
      </w:r>
    </w:p>
    <w:p w14:paraId="75628225" w14:textId="77275F28" w:rsidR="00817AEB" w:rsidRPr="00342BA4" w:rsidRDefault="00700C89" w:rsidP="00342BA4">
      <w:pPr>
        <w:pStyle w:val="Heading1"/>
        <w:spacing w:before="0" w:after="0"/>
        <w:jc w:val="both"/>
        <w:rPr>
          <w:rFonts w:ascii="Verdana" w:hAnsi="Verdana"/>
          <w:b w:val="0"/>
          <w:sz w:val="20"/>
          <w:szCs w:val="20"/>
        </w:rPr>
      </w:pPr>
      <w:r>
        <w:rPr>
          <w:rFonts w:ascii="Verdana" w:hAnsi="Verdana"/>
          <w:b w:val="0"/>
          <w:sz w:val="20"/>
          <w:szCs w:val="20"/>
        </w:rPr>
        <w:t>The Department of Education</w:t>
      </w:r>
      <w:r w:rsidR="002D2E94">
        <w:rPr>
          <w:rFonts w:ascii="Verdana" w:hAnsi="Verdana"/>
          <w:b w:val="0"/>
          <w:sz w:val="20"/>
          <w:szCs w:val="20"/>
        </w:rPr>
        <w:t xml:space="preserve"> have</w:t>
      </w:r>
      <w:r>
        <w:rPr>
          <w:rFonts w:ascii="Verdana" w:hAnsi="Verdana"/>
          <w:b w:val="0"/>
          <w:sz w:val="20"/>
          <w:szCs w:val="20"/>
        </w:rPr>
        <w:t xml:space="preserve"> sanction</w:t>
      </w:r>
      <w:r w:rsidR="002D2E94">
        <w:rPr>
          <w:rFonts w:ascii="Verdana" w:hAnsi="Verdana"/>
          <w:b w:val="0"/>
          <w:sz w:val="20"/>
          <w:szCs w:val="20"/>
        </w:rPr>
        <w:t>ed</w:t>
      </w:r>
      <w:r>
        <w:rPr>
          <w:rFonts w:ascii="Verdana" w:hAnsi="Verdana"/>
          <w:b w:val="0"/>
          <w:sz w:val="20"/>
          <w:szCs w:val="20"/>
        </w:rPr>
        <w:t xml:space="preserve"> 12 mainstream classroom teachers to Scoil Naomh Micheál based on the number of children enrolled in the sc</w:t>
      </w:r>
      <w:r w:rsidR="00734CA0">
        <w:rPr>
          <w:rFonts w:ascii="Verdana" w:hAnsi="Verdana"/>
          <w:b w:val="0"/>
          <w:sz w:val="20"/>
          <w:szCs w:val="20"/>
        </w:rPr>
        <w:t>hool</w:t>
      </w:r>
      <w:r w:rsidR="002D2E94">
        <w:rPr>
          <w:rFonts w:ascii="Verdana" w:hAnsi="Verdana"/>
          <w:b w:val="0"/>
          <w:sz w:val="20"/>
          <w:szCs w:val="20"/>
        </w:rPr>
        <w:t xml:space="preserve"> for the 2025/26 school year</w:t>
      </w:r>
      <w:r w:rsidR="00734CA0">
        <w:rPr>
          <w:rFonts w:ascii="Verdana" w:hAnsi="Verdana"/>
          <w:b w:val="0"/>
          <w:sz w:val="20"/>
          <w:szCs w:val="20"/>
        </w:rPr>
        <w:t>. It is necessary to divide and combine class groups in to mixed classes in line with the recommended pupil-teacher ratio.</w:t>
      </w:r>
    </w:p>
    <w:p w14:paraId="75628226" w14:textId="77777777" w:rsidR="006F1C25" w:rsidRPr="00342BA4" w:rsidRDefault="006F1C25" w:rsidP="00342BA4">
      <w:pPr>
        <w:jc w:val="both"/>
        <w:rPr>
          <w:rFonts w:ascii="Verdana" w:hAnsi="Verdana"/>
          <w:sz w:val="20"/>
          <w:szCs w:val="20"/>
        </w:rPr>
      </w:pPr>
    </w:p>
    <w:p w14:paraId="75628227" w14:textId="77777777" w:rsidR="006F1C25" w:rsidRPr="00342BA4" w:rsidRDefault="006F1C25" w:rsidP="00342BA4">
      <w:pPr>
        <w:pStyle w:val="Heading1"/>
        <w:spacing w:before="0" w:after="0"/>
        <w:jc w:val="both"/>
        <w:rPr>
          <w:rFonts w:ascii="Verdana" w:hAnsi="Verdana"/>
          <w:sz w:val="20"/>
          <w:szCs w:val="20"/>
        </w:rPr>
      </w:pPr>
      <w:r w:rsidRPr="00342BA4">
        <w:rPr>
          <w:rFonts w:ascii="Verdana" w:hAnsi="Verdana"/>
          <w:sz w:val="20"/>
          <w:szCs w:val="20"/>
        </w:rPr>
        <w:t>Aims and Objectives</w:t>
      </w:r>
      <w:r w:rsidR="00DF071B" w:rsidRPr="00342BA4">
        <w:rPr>
          <w:rFonts w:ascii="Verdana" w:hAnsi="Verdana"/>
          <w:sz w:val="20"/>
          <w:szCs w:val="20"/>
        </w:rPr>
        <w:t xml:space="preserve"> of this Policy</w:t>
      </w:r>
    </w:p>
    <w:p w14:paraId="75628228" w14:textId="77777777" w:rsidR="006F1C25" w:rsidRPr="00342BA4" w:rsidRDefault="00B72120" w:rsidP="00342BA4">
      <w:pPr>
        <w:numPr>
          <w:ilvl w:val="0"/>
          <w:numId w:val="1"/>
        </w:numPr>
        <w:jc w:val="both"/>
        <w:rPr>
          <w:rFonts w:ascii="Verdana" w:hAnsi="Verdana"/>
          <w:sz w:val="20"/>
          <w:szCs w:val="20"/>
        </w:rPr>
      </w:pPr>
      <w:r w:rsidRPr="00342BA4">
        <w:rPr>
          <w:rFonts w:ascii="Verdana" w:hAnsi="Verdana"/>
          <w:sz w:val="20"/>
          <w:szCs w:val="20"/>
        </w:rPr>
        <w:t>To</w:t>
      </w:r>
      <w:r w:rsidR="006F1C25" w:rsidRPr="00342BA4">
        <w:rPr>
          <w:rFonts w:ascii="Verdana" w:hAnsi="Verdana"/>
          <w:sz w:val="20"/>
          <w:szCs w:val="20"/>
        </w:rPr>
        <w:t xml:space="preserve"> provide a framework for the splitting o</w:t>
      </w:r>
      <w:r w:rsidR="00342BA4">
        <w:rPr>
          <w:rFonts w:ascii="Verdana" w:hAnsi="Verdana"/>
          <w:sz w:val="20"/>
          <w:szCs w:val="20"/>
        </w:rPr>
        <w:t>f classes</w:t>
      </w:r>
    </w:p>
    <w:p w14:paraId="75628229" w14:textId="77777777" w:rsidR="006F1C25" w:rsidRPr="00342BA4" w:rsidRDefault="00B72120" w:rsidP="00342BA4">
      <w:pPr>
        <w:numPr>
          <w:ilvl w:val="0"/>
          <w:numId w:val="1"/>
        </w:numPr>
        <w:jc w:val="both"/>
        <w:rPr>
          <w:rFonts w:ascii="Verdana" w:hAnsi="Verdana"/>
          <w:sz w:val="20"/>
          <w:szCs w:val="20"/>
        </w:rPr>
      </w:pPr>
      <w:r w:rsidRPr="00342BA4">
        <w:rPr>
          <w:rFonts w:ascii="Verdana" w:hAnsi="Verdana"/>
          <w:sz w:val="20"/>
          <w:szCs w:val="20"/>
        </w:rPr>
        <w:t>To</w:t>
      </w:r>
      <w:r w:rsidR="006F1C25" w:rsidRPr="00342BA4">
        <w:rPr>
          <w:rFonts w:ascii="Verdana" w:hAnsi="Verdana"/>
          <w:sz w:val="20"/>
          <w:szCs w:val="20"/>
        </w:rPr>
        <w:t xml:space="preserve"> outline the criteria on which children are selected to be plac</w:t>
      </w:r>
      <w:r w:rsidR="00342BA4">
        <w:rPr>
          <w:rFonts w:ascii="Verdana" w:hAnsi="Verdana"/>
          <w:sz w:val="20"/>
          <w:szCs w:val="20"/>
        </w:rPr>
        <w:t>ed in mixed or straight classes</w:t>
      </w:r>
    </w:p>
    <w:p w14:paraId="7562822A" w14:textId="77777777" w:rsidR="006F1C25" w:rsidRPr="00342BA4" w:rsidRDefault="00B72120" w:rsidP="00342BA4">
      <w:pPr>
        <w:numPr>
          <w:ilvl w:val="0"/>
          <w:numId w:val="1"/>
        </w:numPr>
        <w:jc w:val="both"/>
        <w:rPr>
          <w:rFonts w:ascii="Verdana" w:hAnsi="Verdana"/>
          <w:sz w:val="20"/>
          <w:szCs w:val="20"/>
        </w:rPr>
      </w:pPr>
      <w:r w:rsidRPr="00342BA4">
        <w:rPr>
          <w:rFonts w:ascii="Verdana" w:hAnsi="Verdana"/>
          <w:sz w:val="20"/>
          <w:szCs w:val="20"/>
        </w:rPr>
        <w:t>To</w:t>
      </w:r>
      <w:r w:rsidR="003946C2" w:rsidRPr="00342BA4">
        <w:rPr>
          <w:rFonts w:ascii="Verdana" w:hAnsi="Verdana"/>
          <w:sz w:val="20"/>
          <w:szCs w:val="20"/>
        </w:rPr>
        <w:t xml:space="preserve"> outline the criteria for placing children in particular </w:t>
      </w:r>
      <w:r w:rsidR="00DF071B" w:rsidRPr="00342BA4">
        <w:rPr>
          <w:rFonts w:ascii="Verdana" w:hAnsi="Verdana"/>
          <w:sz w:val="20"/>
          <w:szCs w:val="20"/>
        </w:rPr>
        <w:t>mixed-</w:t>
      </w:r>
      <w:r w:rsidR="00342BA4">
        <w:rPr>
          <w:rFonts w:ascii="Verdana" w:hAnsi="Verdana"/>
          <w:sz w:val="20"/>
          <w:szCs w:val="20"/>
        </w:rPr>
        <w:t>class groups</w:t>
      </w:r>
    </w:p>
    <w:p w14:paraId="7562822B" w14:textId="77777777" w:rsidR="003946C2" w:rsidRPr="00342BA4" w:rsidRDefault="003946C2" w:rsidP="00342BA4">
      <w:pPr>
        <w:numPr>
          <w:ilvl w:val="0"/>
          <w:numId w:val="1"/>
        </w:numPr>
        <w:jc w:val="both"/>
        <w:rPr>
          <w:rFonts w:ascii="Verdana" w:hAnsi="Verdana"/>
          <w:sz w:val="20"/>
          <w:szCs w:val="20"/>
        </w:rPr>
      </w:pPr>
      <w:r w:rsidRPr="00342BA4">
        <w:rPr>
          <w:rFonts w:ascii="Verdana" w:hAnsi="Verdana"/>
          <w:sz w:val="20"/>
          <w:szCs w:val="20"/>
        </w:rPr>
        <w:t xml:space="preserve">To set out the supports which may </w:t>
      </w:r>
      <w:r w:rsidR="00342BA4">
        <w:rPr>
          <w:rFonts w:ascii="Verdana" w:hAnsi="Verdana"/>
          <w:sz w:val="20"/>
          <w:szCs w:val="20"/>
        </w:rPr>
        <w:t xml:space="preserve">be </w:t>
      </w:r>
      <w:r w:rsidR="00993864" w:rsidRPr="00342BA4">
        <w:rPr>
          <w:rFonts w:ascii="Verdana" w:hAnsi="Verdana"/>
          <w:sz w:val="20"/>
          <w:szCs w:val="20"/>
        </w:rPr>
        <w:t>us</w:t>
      </w:r>
      <w:r w:rsidR="005E4F69" w:rsidRPr="00342BA4">
        <w:rPr>
          <w:rFonts w:ascii="Verdana" w:hAnsi="Verdana"/>
          <w:sz w:val="20"/>
          <w:szCs w:val="20"/>
        </w:rPr>
        <w:t>ed</w:t>
      </w:r>
      <w:r w:rsidRPr="00342BA4">
        <w:rPr>
          <w:rFonts w:ascii="Verdana" w:hAnsi="Verdana"/>
          <w:sz w:val="20"/>
          <w:szCs w:val="20"/>
        </w:rPr>
        <w:t xml:space="preserve"> to ensure the best learning outcomes fo</w:t>
      </w:r>
      <w:r w:rsidR="00342BA4">
        <w:rPr>
          <w:rFonts w:ascii="Verdana" w:hAnsi="Verdana"/>
          <w:sz w:val="20"/>
          <w:szCs w:val="20"/>
        </w:rPr>
        <w:t>r all children in mixed classes</w:t>
      </w:r>
    </w:p>
    <w:p w14:paraId="7562822C" w14:textId="77777777" w:rsidR="001A37B2" w:rsidRPr="00342BA4" w:rsidRDefault="001A37B2" w:rsidP="00342BA4">
      <w:pPr>
        <w:numPr>
          <w:ilvl w:val="0"/>
          <w:numId w:val="1"/>
        </w:numPr>
        <w:jc w:val="both"/>
        <w:rPr>
          <w:rFonts w:ascii="Verdana" w:hAnsi="Verdana"/>
          <w:sz w:val="20"/>
          <w:szCs w:val="20"/>
        </w:rPr>
      </w:pPr>
      <w:r w:rsidRPr="00342BA4">
        <w:rPr>
          <w:rFonts w:ascii="Verdana" w:hAnsi="Verdana"/>
          <w:sz w:val="20"/>
          <w:szCs w:val="20"/>
        </w:rPr>
        <w:t>To limit the enrolment of new children into split classes, subject to Section 29 of the Education Act.</w:t>
      </w:r>
    </w:p>
    <w:p w14:paraId="7562822D" w14:textId="77777777" w:rsidR="00B72120" w:rsidRPr="00342BA4" w:rsidRDefault="00B72120" w:rsidP="00342BA4">
      <w:pPr>
        <w:jc w:val="both"/>
        <w:rPr>
          <w:rFonts w:ascii="Verdana" w:hAnsi="Verdana"/>
          <w:sz w:val="20"/>
          <w:szCs w:val="20"/>
        </w:rPr>
      </w:pPr>
    </w:p>
    <w:p w14:paraId="7562822E" w14:textId="77777777" w:rsidR="001A37B2" w:rsidRPr="00342BA4" w:rsidRDefault="00AB405A" w:rsidP="00342BA4">
      <w:pPr>
        <w:pStyle w:val="Heading3"/>
        <w:spacing w:before="0" w:after="0"/>
        <w:jc w:val="both"/>
        <w:rPr>
          <w:rFonts w:ascii="Verdana" w:hAnsi="Verdana"/>
          <w:sz w:val="20"/>
          <w:szCs w:val="20"/>
        </w:rPr>
      </w:pPr>
      <w:r>
        <w:rPr>
          <w:rFonts w:ascii="Verdana" w:hAnsi="Verdana"/>
          <w:sz w:val="20"/>
          <w:szCs w:val="20"/>
        </w:rPr>
        <w:t>Framework for the splitting of c</w:t>
      </w:r>
      <w:r w:rsidR="001A37B2" w:rsidRPr="00342BA4">
        <w:rPr>
          <w:rFonts w:ascii="Verdana" w:hAnsi="Verdana"/>
          <w:sz w:val="20"/>
          <w:szCs w:val="20"/>
        </w:rPr>
        <w:t>lasses</w:t>
      </w:r>
    </w:p>
    <w:p w14:paraId="7562822F" w14:textId="77777777" w:rsidR="001A37B2" w:rsidRPr="00342BA4" w:rsidRDefault="001A37B2" w:rsidP="00342BA4">
      <w:pPr>
        <w:jc w:val="both"/>
        <w:rPr>
          <w:rFonts w:ascii="Verdana" w:hAnsi="Verdana"/>
          <w:sz w:val="20"/>
          <w:szCs w:val="20"/>
        </w:rPr>
      </w:pPr>
      <w:r w:rsidRPr="00342BA4">
        <w:rPr>
          <w:rFonts w:ascii="Verdana" w:hAnsi="Verdana"/>
          <w:sz w:val="20"/>
          <w:szCs w:val="20"/>
        </w:rPr>
        <w:t xml:space="preserve">At the time of planning </w:t>
      </w:r>
      <w:r w:rsidR="00C443AA" w:rsidRPr="00342BA4">
        <w:rPr>
          <w:rFonts w:ascii="Verdana" w:hAnsi="Verdana"/>
          <w:sz w:val="20"/>
          <w:szCs w:val="20"/>
        </w:rPr>
        <w:t>the</w:t>
      </w:r>
      <w:r w:rsidRPr="00342BA4">
        <w:rPr>
          <w:rFonts w:ascii="Verdana" w:hAnsi="Verdana"/>
          <w:sz w:val="20"/>
          <w:szCs w:val="20"/>
        </w:rPr>
        <w:t xml:space="preserve"> classes for the coming year, the Principal will look at the overall numbers in each year group and the number of teach</w:t>
      </w:r>
      <w:r w:rsidR="00B10284">
        <w:rPr>
          <w:rFonts w:ascii="Verdana" w:hAnsi="Verdana"/>
          <w:sz w:val="20"/>
          <w:szCs w:val="20"/>
        </w:rPr>
        <w:t>ers available to teach them. He</w:t>
      </w:r>
      <w:r w:rsidRPr="00342BA4">
        <w:rPr>
          <w:rFonts w:ascii="Verdana" w:hAnsi="Verdana"/>
          <w:sz w:val="20"/>
          <w:szCs w:val="20"/>
        </w:rPr>
        <w:t xml:space="preserve"> will decide how best to organise classes</w:t>
      </w:r>
      <w:r w:rsidR="00BE36DB" w:rsidRPr="00342BA4">
        <w:rPr>
          <w:rFonts w:ascii="Verdana" w:hAnsi="Verdana"/>
          <w:sz w:val="20"/>
          <w:szCs w:val="20"/>
        </w:rPr>
        <w:t xml:space="preserve"> with a view to providing the best educational opportunities for all children.</w:t>
      </w:r>
    </w:p>
    <w:p w14:paraId="75628230" w14:textId="77777777" w:rsidR="001A37B2" w:rsidRPr="00342BA4" w:rsidRDefault="001A37B2" w:rsidP="00342BA4">
      <w:pPr>
        <w:jc w:val="both"/>
        <w:rPr>
          <w:rFonts w:ascii="Verdana" w:hAnsi="Verdana"/>
          <w:sz w:val="20"/>
          <w:szCs w:val="20"/>
        </w:rPr>
      </w:pPr>
    </w:p>
    <w:p w14:paraId="75628231" w14:textId="77777777" w:rsidR="00BE36DB" w:rsidRPr="00342BA4" w:rsidRDefault="000A0412" w:rsidP="00342BA4">
      <w:pPr>
        <w:pStyle w:val="Heading3"/>
        <w:spacing w:before="0" w:after="0"/>
        <w:jc w:val="both"/>
        <w:rPr>
          <w:rFonts w:ascii="Verdana" w:hAnsi="Verdana"/>
          <w:sz w:val="20"/>
          <w:szCs w:val="20"/>
        </w:rPr>
      </w:pPr>
      <w:r>
        <w:rPr>
          <w:rFonts w:ascii="Verdana" w:hAnsi="Verdana"/>
          <w:sz w:val="20"/>
          <w:szCs w:val="20"/>
        </w:rPr>
        <w:t>Criteria on which c</w:t>
      </w:r>
      <w:r w:rsidR="00BE36DB" w:rsidRPr="00342BA4">
        <w:rPr>
          <w:rFonts w:ascii="Verdana" w:hAnsi="Verdana"/>
          <w:sz w:val="20"/>
          <w:szCs w:val="20"/>
        </w:rPr>
        <w:t xml:space="preserve">hildren </w:t>
      </w:r>
      <w:r w:rsidR="00AB405A">
        <w:rPr>
          <w:rFonts w:ascii="Verdana" w:hAnsi="Verdana"/>
          <w:sz w:val="20"/>
          <w:szCs w:val="20"/>
        </w:rPr>
        <w:t>are selected to be placed</w:t>
      </w:r>
      <w:r w:rsidR="00BE36DB" w:rsidRPr="00342BA4">
        <w:rPr>
          <w:rFonts w:ascii="Verdana" w:hAnsi="Verdana"/>
          <w:sz w:val="20"/>
          <w:szCs w:val="20"/>
        </w:rPr>
        <w:t xml:space="preserve"> in mixed or straight classes</w:t>
      </w:r>
    </w:p>
    <w:p w14:paraId="75628232" w14:textId="77777777" w:rsidR="00EA365E" w:rsidRDefault="00737CFF" w:rsidP="00342BA4">
      <w:pPr>
        <w:jc w:val="both"/>
        <w:rPr>
          <w:rFonts w:ascii="Verdana" w:hAnsi="Verdana"/>
          <w:sz w:val="20"/>
          <w:szCs w:val="20"/>
        </w:rPr>
      </w:pPr>
      <w:r w:rsidRPr="00342BA4">
        <w:rPr>
          <w:rFonts w:ascii="Verdana" w:hAnsi="Verdana"/>
          <w:sz w:val="20"/>
          <w:szCs w:val="20"/>
        </w:rPr>
        <w:t>In consultation with the class teacher, and if necessary with previous teachers of the classes involved, lists of possible</w:t>
      </w:r>
      <w:r w:rsidR="007F65E1" w:rsidRPr="00342BA4">
        <w:rPr>
          <w:rFonts w:ascii="Verdana" w:hAnsi="Verdana"/>
          <w:sz w:val="20"/>
          <w:szCs w:val="20"/>
        </w:rPr>
        <w:t xml:space="preserve"> groups are drawn up. Children who to date have shown an ability to work independently are considered able to cope better in a mixed clas</w:t>
      </w:r>
      <w:r w:rsidR="009D32C5" w:rsidRPr="00342BA4">
        <w:rPr>
          <w:rFonts w:ascii="Verdana" w:hAnsi="Verdana"/>
          <w:sz w:val="20"/>
          <w:szCs w:val="20"/>
        </w:rPr>
        <w:t>s,</w:t>
      </w:r>
      <w:r w:rsidR="007F65E1" w:rsidRPr="00342BA4">
        <w:rPr>
          <w:rFonts w:ascii="Verdana" w:hAnsi="Verdana"/>
          <w:sz w:val="20"/>
          <w:szCs w:val="20"/>
        </w:rPr>
        <w:t xml:space="preserve"> where from time to time the classes are taught separately.</w:t>
      </w:r>
      <w:r w:rsidR="00EA365E" w:rsidRPr="00342BA4">
        <w:rPr>
          <w:rFonts w:ascii="Verdana" w:hAnsi="Verdana"/>
          <w:sz w:val="20"/>
          <w:szCs w:val="20"/>
        </w:rPr>
        <w:t xml:space="preserve"> </w:t>
      </w:r>
    </w:p>
    <w:p w14:paraId="75628233" w14:textId="77777777" w:rsidR="0007690E" w:rsidRPr="00342BA4" w:rsidRDefault="0007690E" w:rsidP="00342BA4">
      <w:pPr>
        <w:jc w:val="both"/>
        <w:rPr>
          <w:rFonts w:ascii="Verdana" w:hAnsi="Verdana"/>
          <w:sz w:val="20"/>
          <w:szCs w:val="20"/>
        </w:rPr>
      </w:pPr>
    </w:p>
    <w:p w14:paraId="75628234" w14:textId="77777777" w:rsidR="00EA365E" w:rsidRPr="00342BA4" w:rsidRDefault="00EA365E" w:rsidP="00342BA4">
      <w:pPr>
        <w:pStyle w:val="Heading3"/>
        <w:spacing w:before="0" w:after="0"/>
        <w:jc w:val="both"/>
        <w:rPr>
          <w:rFonts w:ascii="Verdana" w:hAnsi="Verdana"/>
          <w:sz w:val="20"/>
          <w:szCs w:val="20"/>
        </w:rPr>
      </w:pPr>
      <w:r w:rsidRPr="00342BA4">
        <w:rPr>
          <w:rFonts w:ascii="Verdana" w:hAnsi="Verdana"/>
          <w:sz w:val="20"/>
          <w:szCs w:val="20"/>
        </w:rPr>
        <w:t>Criteria for placing children in particular class groups</w:t>
      </w:r>
    </w:p>
    <w:p w14:paraId="75628235" w14:textId="77777777" w:rsidR="00EA365E" w:rsidRDefault="00510F2D" w:rsidP="00510F2D">
      <w:pPr>
        <w:rPr>
          <w:rFonts w:ascii="Verdana" w:hAnsi="Verdana"/>
          <w:sz w:val="20"/>
          <w:szCs w:val="20"/>
        </w:rPr>
      </w:pPr>
      <w:r w:rsidRPr="00611405">
        <w:rPr>
          <w:rFonts w:ascii="Verdana" w:hAnsi="Verdana"/>
          <w:sz w:val="20"/>
          <w:szCs w:val="20"/>
        </w:rPr>
        <w:t xml:space="preserve">We group the children in such a way so as to </w:t>
      </w:r>
      <w:r w:rsidRPr="007069D7">
        <w:rPr>
          <w:rFonts w:ascii="Verdana" w:hAnsi="Verdana"/>
          <w:sz w:val="20"/>
          <w:szCs w:val="20"/>
        </w:rPr>
        <w:t xml:space="preserve">maximise the learning outcomes for </w:t>
      </w:r>
      <w:r w:rsidRPr="00510F2D">
        <w:rPr>
          <w:rFonts w:ascii="Verdana" w:hAnsi="Verdana"/>
          <w:i/>
          <w:sz w:val="20"/>
          <w:szCs w:val="20"/>
        </w:rPr>
        <w:t>each child</w:t>
      </w:r>
      <w:r w:rsidRPr="007069D7">
        <w:rPr>
          <w:rFonts w:ascii="Verdana" w:hAnsi="Verdana"/>
          <w:sz w:val="20"/>
          <w:szCs w:val="20"/>
        </w:rPr>
        <w:t xml:space="preserve">. </w:t>
      </w:r>
      <w:r w:rsidR="00EA365E" w:rsidRPr="00342BA4">
        <w:rPr>
          <w:rFonts w:ascii="Verdana" w:hAnsi="Verdana"/>
          <w:sz w:val="20"/>
          <w:szCs w:val="20"/>
        </w:rPr>
        <w:t>When dividing a class into groups, to be placed in separate classes, there are certain criteria to be taken into consideration:</w:t>
      </w:r>
    </w:p>
    <w:p w14:paraId="75628236" w14:textId="77777777" w:rsidR="00342BA4" w:rsidRPr="00342BA4" w:rsidRDefault="00342BA4" w:rsidP="00342BA4">
      <w:pPr>
        <w:jc w:val="both"/>
        <w:rPr>
          <w:rFonts w:ascii="Verdana" w:hAnsi="Verdana"/>
          <w:sz w:val="20"/>
          <w:szCs w:val="20"/>
        </w:rPr>
      </w:pPr>
    </w:p>
    <w:p w14:paraId="75628237" w14:textId="77777777" w:rsidR="00EA365E" w:rsidRPr="00342BA4" w:rsidRDefault="00EA365E" w:rsidP="00342BA4">
      <w:pPr>
        <w:numPr>
          <w:ilvl w:val="0"/>
          <w:numId w:val="2"/>
        </w:numPr>
        <w:jc w:val="both"/>
        <w:rPr>
          <w:rFonts w:ascii="Verdana" w:hAnsi="Verdana"/>
          <w:sz w:val="20"/>
          <w:szCs w:val="20"/>
        </w:rPr>
      </w:pPr>
      <w:r w:rsidRPr="00342BA4">
        <w:rPr>
          <w:rFonts w:ascii="Verdana" w:hAnsi="Verdana"/>
          <w:sz w:val="20"/>
          <w:szCs w:val="20"/>
        </w:rPr>
        <w:t>It is considered best to form mixed</w:t>
      </w:r>
      <w:r w:rsidR="00342BA4">
        <w:rPr>
          <w:rFonts w:ascii="Verdana" w:hAnsi="Verdana"/>
          <w:sz w:val="20"/>
          <w:szCs w:val="20"/>
        </w:rPr>
        <w:t>-ability groups</w:t>
      </w:r>
      <w:r w:rsidRPr="00342BA4">
        <w:rPr>
          <w:rFonts w:ascii="Verdana" w:hAnsi="Verdana"/>
          <w:sz w:val="20"/>
          <w:szCs w:val="20"/>
        </w:rPr>
        <w:t xml:space="preserve"> </w:t>
      </w:r>
    </w:p>
    <w:p w14:paraId="75628238" w14:textId="77777777" w:rsidR="00510F2D" w:rsidRDefault="00510F2D" w:rsidP="00510F2D">
      <w:pPr>
        <w:pStyle w:val="ListParagraph"/>
        <w:numPr>
          <w:ilvl w:val="0"/>
          <w:numId w:val="2"/>
        </w:numPr>
        <w:spacing w:line="240" w:lineRule="auto"/>
        <w:rPr>
          <w:rFonts w:ascii="Verdana" w:hAnsi="Verdana"/>
          <w:sz w:val="20"/>
          <w:szCs w:val="20"/>
        </w:rPr>
      </w:pPr>
      <w:r>
        <w:rPr>
          <w:rFonts w:ascii="Verdana" w:hAnsi="Verdana"/>
          <w:sz w:val="20"/>
          <w:szCs w:val="20"/>
        </w:rPr>
        <w:t>D</w:t>
      </w:r>
      <w:r w:rsidRPr="00611405">
        <w:rPr>
          <w:rFonts w:ascii="Verdana" w:hAnsi="Verdana"/>
          <w:sz w:val="20"/>
          <w:szCs w:val="20"/>
        </w:rPr>
        <w:t>istribution of boys/girls in classes</w:t>
      </w:r>
    </w:p>
    <w:p w14:paraId="75628239" w14:textId="03B3FE73" w:rsidR="0007690E" w:rsidRPr="0007690E" w:rsidRDefault="0007690E" w:rsidP="0007690E">
      <w:pPr>
        <w:pStyle w:val="ListParagraph"/>
        <w:numPr>
          <w:ilvl w:val="0"/>
          <w:numId w:val="2"/>
        </w:numPr>
        <w:spacing w:line="240" w:lineRule="auto"/>
        <w:rPr>
          <w:rFonts w:ascii="Verdana" w:hAnsi="Verdana"/>
          <w:sz w:val="20"/>
          <w:szCs w:val="20"/>
        </w:rPr>
      </w:pPr>
      <w:r>
        <w:rPr>
          <w:rFonts w:ascii="Verdana" w:hAnsi="Verdana"/>
          <w:sz w:val="20"/>
          <w:szCs w:val="20"/>
        </w:rPr>
        <w:t xml:space="preserve">Children in Junior Infant classes will be allocated by age. In general the </w:t>
      </w:r>
      <w:r w:rsidR="00EC57D7">
        <w:rPr>
          <w:rFonts w:ascii="Verdana" w:hAnsi="Verdana"/>
          <w:sz w:val="20"/>
          <w:szCs w:val="20"/>
        </w:rPr>
        <w:t>4/5/</w:t>
      </w:r>
      <w:r>
        <w:rPr>
          <w:rFonts w:ascii="Verdana" w:hAnsi="Verdana"/>
          <w:sz w:val="20"/>
          <w:szCs w:val="20"/>
        </w:rPr>
        <w:t xml:space="preserve">6 oldest boys and the </w:t>
      </w:r>
      <w:r w:rsidR="00EC57D7">
        <w:rPr>
          <w:rFonts w:ascii="Verdana" w:hAnsi="Verdana"/>
          <w:sz w:val="20"/>
          <w:szCs w:val="20"/>
        </w:rPr>
        <w:t>4/5/</w:t>
      </w:r>
      <w:r>
        <w:rPr>
          <w:rFonts w:ascii="Verdana" w:hAnsi="Verdana"/>
          <w:sz w:val="20"/>
          <w:szCs w:val="20"/>
        </w:rPr>
        <w:t xml:space="preserve">6 oldest girls will be placed in </w:t>
      </w:r>
      <w:r w:rsidR="002D2E94">
        <w:rPr>
          <w:rFonts w:ascii="Verdana" w:hAnsi="Verdana"/>
          <w:sz w:val="20"/>
          <w:szCs w:val="20"/>
        </w:rPr>
        <w:t>a</w:t>
      </w:r>
      <w:r>
        <w:rPr>
          <w:rFonts w:ascii="Verdana" w:hAnsi="Verdana"/>
          <w:sz w:val="20"/>
          <w:szCs w:val="20"/>
        </w:rPr>
        <w:t xml:space="preserve"> mixed class, with the next oldest boy/girl if required.</w:t>
      </w:r>
    </w:p>
    <w:p w14:paraId="7562823A" w14:textId="77777777" w:rsidR="00510F2D" w:rsidRDefault="00EA365E" w:rsidP="00510F2D">
      <w:pPr>
        <w:pStyle w:val="ListParagraph"/>
        <w:numPr>
          <w:ilvl w:val="0"/>
          <w:numId w:val="2"/>
        </w:numPr>
        <w:spacing w:line="240" w:lineRule="auto"/>
        <w:rPr>
          <w:rFonts w:ascii="Verdana" w:hAnsi="Verdana"/>
          <w:sz w:val="20"/>
          <w:szCs w:val="20"/>
        </w:rPr>
      </w:pPr>
      <w:r w:rsidRPr="00510F2D">
        <w:rPr>
          <w:rFonts w:ascii="Verdana" w:hAnsi="Verdana"/>
          <w:sz w:val="20"/>
          <w:szCs w:val="20"/>
        </w:rPr>
        <w:t>The dynamics of the class must be considered. Emotional, behavioural and social factors which could upset the dynamic of the new class should be taken into considera</w:t>
      </w:r>
      <w:r w:rsidR="00342BA4" w:rsidRPr="00510F2D">
        <w:rPr>
          <w:rFonts w:ascii="Verdana" w:hAnsi="Verdana"/>
          <w:sz w:val="20"/>
          <w:szCs w:val="20"/>
        </w:rPr>
        <w:t>tion when forming new groupings</w:t>
      </w:r>
      <w:r w:rsidR="001F05E7">
        <w:rPr>
          <w:rFonts w:ascii="Verdana" w:hAnsi="Verdana"/>
          <w:sz w:val="20"/>
          <w:szCs w:val="20"/>
        </w:rPr>
        <w:t>.</w:t>
      </w:r>
    </w:p>
    <w:p w14:paraId="7562823B" w14:textId="77777777" w:rsidR="00412D52" w:rsidRDefault="00412D52" w:rsidP="00510F2D">
      <w:pPr>
        <w:pStyle w:val="ListParagraph"/>
        <w:numPr>
          <w:ilvl w:val="0"/>
          <w:numId w:val="2"/>
        </w:numPr>
        <w:spacing w:line="240" w:lineRule="auto"/>
        <w:rPr>
          <w:rFonts w:ascii="Verdana" w:hAnsi="Verdana"/>
          <w:sz w:val="20"/>
          <w:szCs w:val="20"/>
        </w:rPr>
      </w:pPr>
      <w:r>
        <w:rPr>
          <w:rFonts w:ascii="Verdana" w:hAnsi="Verdana"/>
          <w:sz w:val="20"/>
          <w:szCs w:val="20"/>
        </w:rPr>
        <w:t>The needs of children with SNA access will be central to any allocation.</w:t>
      </w:r>
    </w:p>
    <w:p w14:paraId="7562823C" w14:textId="77777777" w:rsidR="00510F2D" w:rsidRDefault="00272B30" w:rsidP="00510F2D">
      <w:pPr>
        <w:pStyle w:val="ListParagraph"/>
        <w:numPr>
          <w:ilvl w:val="0"/>
          <w:numId w:val="2"/>
        </w:numPr>
        <w:spacing w:line="240" w:lineRule="auto"/>
        <w:rPr>
          <w:rFonts w:ascii="Verdana" w:hAnsi="Verdana"/>
          <w:sz w:val="20"/>
          <w:szCs w:val="20"/>
        </w:rPr>
      </w:pPr>
      <w:r w:rsidRPr="00510F2D">
        <w:rPr>
          <w:rFonts w:ascii="Verdana" w:hAnsi="Verdana"/>
          <w:sz w:val="20"/>
          <w:szCs w:val="20"/>
        </w:rPr>
        <w:t>The process of forming new friendships is a life skill which is important to develop. A positive and supportive attitude from parents is a key element in achieving a succe</w:t>
      </w:r>
      <w:r w:rsidR="00342BA4" w:rsidRPr="00510F2D">
        <w:rPr>
          <w:rFonts w:ascii="Verdana" w:hAnsi="Verdana"/>
          <w:sz w:val="20"/>
          <w:szCs w:val="20"/>
        </w:rPr>
        <w:t>ssful outcome in the new groups</w:t>
      </w:r>
      <w:r w:rsidR="006A251F">
        <w:rPr>
          <w:rFonts w:ascii="Verdana" w:hAnsi="Verdana"/>
          <w:sz w:val="20"/>
          <w:szCs w:val="20"/>
        </w:rPr>
        <w:t>.</w:t>
      </w:r>
    </w:p>
    <w:p w14:paraId="7562823D" w14:textId="77777777" w:rsidR="00510F2D" w:rsidRDefault="00681F93" w:rsidP="00510F2D">
      <w:pPr>
        <w:pStyle w:val="ListParagraph"/>
        <w:numPr>
          <w:ilvl w:val="0"/>
          <w:numId w:val="2"/>
        </w:numPr>
        <w:spacing w:line="240" w:lineRule="auto"/>
        <w:rPr>
          <w:rFonts w:ascii="Verdana" w:hAnsi="Verdana"/>
          <w:sz w:val="20"/>
          <w:szCs w:val="20"/>
        </w:rPr>
      </w:pPr>
      <w:r w:rsidRPr="00510F2D">
        <w:rPr>
          <w:rFonts w:ascii="Verdana" w:hAnsi="Verdana"/>
          <w:sz w:val="20"/>
          <w:szCs w:val="20"/>
        </w:rPr>
        <w:t xml:space="preserve">It will seldom be possible to satisfy all demands for </w:t>
      </w:r>
      <w:r w:rsidR="00355C06" w:rsidRPr="00510F2D">
        <w:rPr>
          <w:rFonts w:ascii="Verdana" w:hAnsi="Verdana"/>
          <w:sz w:val="20"/>
          <w:szCs w:val="20"/>
        </w:rPr>
        <w:t xml:space="preserve">groups of </w:t>
      </w:r>
      <w:r w:rsidRPr="00510F2D">
        <w:rPr>
          <w:rFonts w:ascii="Verdana" w:hAnsi="Verdana"/>
          <w:sz w:val="20"/>
          <w:szCs w:val="20"/>
        </w:rPr>
        <w:t>friends to be kept together. This decision will li</w:t>
      </w:r>
      <w:r w:rsidR="00272B30" w:rsidRPr="00510F2D">
        <w:rPr>
          <w:rFonts w:ascii="Verdana" w:hAnsi="Verdana"/>
          <w:sz w:val="20"/>
          <w:szCs w:val="20"/>
        </w:rPr>
        <w:t>e ultimately with the Principal, who must consider the ne</w:t>
      </w:r>
      <w:r w:rsidR="00342BA4" w:rsidRPr="00510F2D">
        <w:rPr>
          <w:rFonts w:ascii="Verdana" w:hAnsi="Verdana"/>
          <w:sz w:val="20"/>
          <w:szCs w:val="20"/>
        </w:rPr>
        <w:t>eds of every child in the class</w:t>
      </w:r>
      <w:r w:rsidR="006A251F">
        <w:rPr>
          <w:rFonts w:ascii="Verdana" w:hAnsi="Verdana"/>
          <w:sz w:val="20"/>
          <w:szCs w:val="20"/>
        </w:rPr>
        <w:t>.</w:t>
      </w:r>
    </w:p>
    <w:p w14:paraId="7562823E" w14:textId="77777777" w:rsidR="00734CA0" w:rsidRDefault="00734CA0" w:rsidP="00734CA0">
      <w:pPr>
        <w:pStyle w:val="ListParagraph"/>
        <w:spacing w:line="240" w:lineRule="auto"/>
        <w:rPr>
          <w:rFonts w:ascii="Verdana" w:hAnsi="Verdana"/>
          <w:sz w:val="20"/>
          <w:szCs w:val="20"/>
        </w:rPr>
      </w:pPr>
    </w:p>
    <w:p w14:paraId="7562823F" w14:textId="77777777" w:rsidR="0007690E" w:rsidRDefault="0007690E" w:rsidP="000A0412">
      <w:pPr>
        <w:rPr>
          <w:rFonts w:ascii="Verdana" w:hAnsi="Verdana"/>
          <w:sz w:val="20"/>
          <w:szCs w:val="20"/>
        </w:rPr>
      </w:pPr>
    </w:p>
    <w:p w14:paraId="75628240" w14:textId="77777777" w:rsidR="00734CA0" w:rsidRDefault="00734CA0" w:rsidP="000A0412">
      <w:pPr>
        <w:rPr>
          <w:rFonts w:ascii="Verdana" w:hAnsi="Verdana"/>
          <w:sz w:val="20"/>
          <w:szCs w:val="20"/>
        </w:rPr>
      </w:pPr>
      <w:r>
        <w:rPr>
          <w:rFonts w:ascii="Verdana" w:hAnsi="Verdana"/>
          <w:sz w:val="20"/>
          <w:szCs w:val="20"/>
        </w:rPr>
        <w:t>Parents will be consulted prior to siblings being placed in mixed classes and parental feedback will be welcomed.</w:t>
      </w:r>
    </w:p>
    <w:p w14:paraId="75628241" w14:textId="77777777" w:rsidR="00734CA0" w:rsidRDefault="00734CA0" w:rsidP="000A0412">
      <w:pPr>
        <w:rPr>
          <w:rFonts w:ascii="Verdana" w:hAnsi="Verdana"/>
          <w:sz w:val="20"/>
          <w:szCs w:val="20"/>
        </w:rPr>
      </w:pPr>
    </w:p>
    <w:p w14:paraId="27932484" w14:textId="77777777" w:rsidR="002D2E94" w:rsidRDefault="00734CA0" w:rsidP="000A0412">
      <w:pPr>
        <w:rPr>
          <w:rFonts w:ascii="Verdana" w:hAnsi="Verdana"/>
          <w:sz w:val="20"/>
          <w:szCs w:val="20"/>
        </w:rPr>
      </w:pPr>
      <w:r>
        <w:rPr>
          <w:rFonts w:ascii="Verdana" w:hAnsi="Verdana"/>
          <w:sz w:val="20"/>
          <w:szCs w:val="20"/>
        </w:rPr>
        <w:t>I</w:t>
      </w:r>
      <w:r w:rsidR="000A0412" w:rsidRPr="00611405">
        <w:rPr>
          <w:rFonts w:ascii="Verdana" w:hAnsi="Verdana"/>
          <w:sz w:val="20"/>
          <w:szCs w:val="20"/>
        </w:rPr>
        <w:t>t is not always possible to keep friends together but the teachers of each class to be split are consulted on the above issues and much work goes into the preparatory stage of the arrangement prior to the summer holidays.</w:t>
      </w:r>
      <w:r w:rsidR="002D2E94">
        <w:rPr>
          <w:rFonts w:ascii="Verdana" w:hAnsi="Verdana"/>
          <w:sz w:val="20"/>
          <w:szCs w:val="20"/>
        </w:rPr>
        <w:t xml:space="preserve"> Children and parents will also be asked to share the names of three friends, with a guarantee that at least one of these friends will be in the child’s class.</w:t>
      </w:r>
    </w:p>
    <w:p w14:paraId="75628242" w14:textId="52ECB138" w:rsidR="000A0412" w:rsidRDefault="000A0412" w:rsidP="000A0412">
      <w:pPr>
        <w:rPr>
          <w:rFonts w:ascii="Verdana" w:hAnsi="Verdana"/>
          <w:sz w:val="20"/>
          <w:szCs w:val="20"/>
        </w:rPr>
      </w:pPr>
      <w:r w:rsidRPr="00611405">
        <w:rPr>
          <w:rFonts w:ascii="Verdana" w:hAnsi="Verdana"/>
          <w:sz w:val="20"/>
          <w:szCs w:val="20"/>
        </w:rPr>
        <w:t xml:space="preserve">Sometimes pupils move to or from the school without informing </w:t>
      </w:r>
      <w:r>
        <w:rPr>
          <w:rFonts w:ascii="Verdana" w:hAnsi="Verdana"/>
          <w:sz w:val="20"/>
          <w:szCs w:val="20"/>
        </w:rPr>
        <w:t>the school in advance. Th</w:t>
      </w:r>
      <w:r w:rsidRPr="00611405">
        <w:rPr>
          <w:rFonts w:ascii="Verdana" w:hAnsi="Verdana"/>
          <w:sz w:val="20"/>
          <w:szCs w:val="20"/>
        </w:rPr>
        <w:t>is is outside the control of the principal.</w:t>
      </w:r>
    </w:p>
    <w:p w14:paraId="75628243" w14:textId="77777777" w:rsidR="000A0412" w:rsidRPr="00611405" w:rsidRDefault="000A0412" w:rsidP="000A0412">
      <w:pPr>
        <w:rPr>
          <w:rFonts w:ascii="Verdana" w:hAnsi="Verdana"/>
          <w:sz w:val="20"/>
          <w:szCs w:val="20"/>
        </w:rPr>
      </w:pPr>
    </w:p>
    <w:p w14:paraId="75628244" w14:textId="541BAB98" w:rsidR="0007690E" w:rsidRPr="00510F2D" w:rsidRDefault="000A0412" w:rsidP="0007690E">
      <w:pPr>
        <w:rPr>
          <w:rFonts w:ascii="Verdana" w:hAnsi="Verdana"/>
          <w:sz w:val="20"/>
          <w:szCs w:val="20"/>
        </w:rPr>
      </w:pPr>
      <w:r w:rsidRPr="00611405">
        <w:rPr>
          <w:rFonts w:ascii="Verdana" w:hAnsi="Verdana"/>
          <w:sz w:val="20"/>
          <w:szCs w:val="20"/>
        </w:rPr>
        <w:t>Classes that have been split reunite daily to play together on the playground/</w:t>
      </w:r>
      <w:r>
        <w:rPr>
          <w:rFonts w:ascii="Verdana" w:hAnsi="Verdana"/>
          <w:sz w:val="20"/>
          <w:szCs w:val="20"/>
        </w:rPr>
        <w:t>sports field</w:t>
      </w:r>
      <w:r w:rsidRPr="00611405">
        <w:rPr>
          <w:rFonts w:ascii="Verdana" w:hAnsi="Verdana"/>
          <w:sz w:val="20"/>
          <w:szCs w:val="20"/>
        </w:rPr>
        <w:t xml:space="preserve"> </w:t>
      </w:r>
      <w:r>
        <w:rPr>
          <w:rFonts w:ascii="Verdana" w:hAnsi="Verdana"/>
          <w:sz w:val="20"/>
          <w:szCs w:val="20"/>
        </w:rPr>
        <w:t>during</w:t>
      </w:r>
      <w:r w:rsidRPr="00611405">
        <w:rPr>
          <w:rFonts w:ascii="Verdana" w:hAnsi="Verdana"/>
          <w:sz w:val="20"/>
          <w:szCs w:val="20"/>
        </w:rPr>
        <w:t xml:space="preserve"> breaks so they can maintain </w:t>
      </w:r>
      <w:r>
        <w:rPr>
          <w:rFonts w:ascii="Verdana" w:hAnsi="Verdana"/>
          <w:sz w:val="20"/>
          <w:szCs w:val="20"/>
        </w:rPr>
        <w:t xml:space="preserve">existing </w:t>
      </w:r>
      <w:r w:rsidRPr="00611405">
        <w:rPr>
          <w:rFonts w:ascii="Verdana" w:hAnsi="Verdana"/>
          <w:sz w:val="20"/>
          <w:szCs w:val="20"/>
        </w:rPr>
        <w:t xml:space="preserve">friendships </w:t>
      </w:r>
      <w:r>
        <w:rPr>
          <w:rFonts w:ascii="Verdana" w:hAnsi="Verdana"/>
          <w:sz w:val="20"/>
          <w:szCs w:val="20"/>
        </w:rPr>
        <w:t>as well as make</w:t>
      </w:r>
      <w:r w:rsidRPr="00611405">
        <w:rPr>
          <w:rFonts w:ascii="Verdana" w:hAnsi="Verdana"/>
          <w:sz w:val="20"/>
          <w:szCs w:val="20"/>
        </w:rPr>
        <w:t xml:space="preserve"> new friends in the new group. This increases their circle of friends and their abilities to form new friendships. </w:t>
      </w:r>
      <w:r w:rsidR="00734CA0">
        <w:rPr>
          <w:rFonts w:ascii="Verdana" w:hAnsi="Verdana"/>
          <w:sz w:val="20"/>
          <w:szCs w:val="20"/>
        </w:rPr>
        <w:t>The school plans for class level groups and teachers plan collaboratively at each class level. There will</w:t>
      </w:r>
      <w:r w:rsidR="0007690E">
        <w:rPr>
          <w:rFonts w:ascii="Verdana" w:hAnsi="Verdana"/>
          <w:sz w:val="20"/>
          <w:szCs w:val="20"/>
        </w:rPr>
        <w:t xml:space="preserve"> be opportunity for station teaching at particular class levels, and for classes to come together for lessons across the curriculum.</w:t>
      </w:r>
    </w:p>
    <w:p w14:paraId="75628245" w14:textId="77777777" w:rsidR="000A0412" w:rsidRPr="00510F2D" w:rsidRDefault="000A0412" w:rsidP="000A0412">
      <w:pPr>
        <w:rPr>
          <w:rFonts w:ascii="Verdana" w:hAnsi="Verdana"/>
          <w:sz w:val="20"/>
          <w:szCs w:val="20"/>
        </w:rPr>
      </w:pPr>
    </w:p>
    <w:p w14:paraId="75628246" w14:textId="77777777" w:rsidR="00AB405A" w:rsidRDefault="00AB405A" w:rsidP="00342BA4">
      <w:pPr>
        <w:pStyle w:val="Heading3"/>
        <w:spacing w:before="0" w:after="0"/>
        <w:jc w:val="both"/>
        <w:rPr>
          <w:rFonts w:ascii="Verdana" w:hAnsi="Verdana"/>
          <w:sz w:val="20"/>
          <w:szCs w:val="20"/>
        </w:rPr>
      </w:pPr>
    </w:p>
    <w:p w14:paraId="75628247" w14:textId="77777777" w:rsidR="00510F2D" w:rsidRPr="007069D7" w:rsidRDefault="000A0412" w:rsidP="00510F2D">
      <w:pPr>
        <w:pStyle w:val="ListParagraph"/>
        <w:spacing w:line="240" w:lineRule="auto"/>
        <w:ind w:left="0"/>
        <w:rPr>
          <w:rFonts w:ascii="Verdana" w:hAnsi="Verdana"/>
          <w:b/>
          <w:sz w:val="20"/>
          <w:szCs w:val="20"/>
        </w:rPr>
      </w:pPr>
      <w:r>
        <w:rPr>
          <w:rFonts w:ascii="Verdana" w:hAnsi="Verdana"/>
          <w:b/>
          <w:sz w:val="20"/>
          <w:szCs w:val="20"/>
        </w:rPr>
        <w:t>Explaining to parents w</w:t>
      </w:r>
      <w:r w:rsidR="00510F2D" w:rsidRPr="007069D7">
        <w:rPr>
          <w:rFonts w:ascii="Verdana" w:hAnsi="Verdana"/>
          <w:b/>
          <w:sz w:val="20"/>
          <w:szCs w:val="20"/>
        </w:rPr>
        <w:t xml:space="preserve">hy </w:t>
      </w:r>
      <w:r>
        <w:rPr>
          <w:rFonts w:ascii="Verdana" w:hAnsi="Verdana"/>
          <w:b/>
          <w:sz w:val="20"/>
          <w:szCs w:val="20"/>
        </w:rPr>
        <w:t xml:space="preserve">their </w:t>
      </w:r>
      <w:r w:rsidR="00510F2D" w:rsidRPr="007069D7">
        <w:rPr>
          <w:rFonts w:ascii="Verdana" w:hAnsi="Verdana"/>
          <w:b/>
          <w:sz w:val="20"/>
          <w:szCs w:val="20"/>
        </w:rPr>
        <w:t xml:space="preserve">child </w:t>
      </w:r>
      <w:r>
        <w:rPr>
          <w:rFonts w:ascii="Verdana" w:hAnsi="Verdana"/>
          <w:b/>
          <w:sz w:val="20"/>
          <w:szCs w:val="20"/>
        </w:rPr>
        <w:t>is in a split class.</w:t>
      </w:r>
    </w:p>
    <w:p w14:paraId="75628248" w14:textId="1DED0A9A" w:rsidR="00510F2D" w:rsidRDefault="00510F2D" w:rsidP="00510F2D">
      <w:pPr>
        <w:rPr>
          <w:rFonts w:ascii="Verdana" w:hAnsi="Verdana"/>
          <w:sz w:val="20"/>
          <w:szCs w:val="20"/>
        </w:rPr>
      </w:pPr>
      <w:r>
        <w:rPr>
          <w:rFonts w:ascii="Verdana" w:hAnsi="Verdana"/>
          <w:sz w:val="20"/>
          <w:szCs w:val="20"/>
        </w:rPr>
        <w:t xml:space="preserve">The </w:t>
      </w:r>
      <w:r w:rsidRPr="00611405">
        <w:rPr>
          <w:rFonts w:ascii="Verdana" w:hAnsi="Verdana"/>
          <w:sz w:val="20"/>
          <w:szCs w:val="20"/>
        </w:rPr>
        <w:t>DES allots</w:t>
      </w:r>
      <w:r w:rsidR="00734CA0">
        <w:rPr>
          <w:rFonts w:ascii="Verdana" w:hAnsi="Verdana"/>
          <w:sz w:val="20"/>
          <w:szCs w:val="20"/>
        </w:rPr>
        <w:t xml:space="preserve"> one teacher to each group of 2</w:t>
      </w:r>
      <w:r w:rsidR="002D2E94">
        <w:rPr>
          <w:rFonts w:ascii="Verdana" w:hAnsi="Verdana"/>
          <w:sz w:val="20"/>
          <w:szCs w:val="20"/>
        </w:rPr>
        <w:t>3</w:t>
      </w:r>
      <w:r w:rsidRPr="00611405">
        <w:rPr>
          <w:rFonts w:ascii="Verdana" w:hAnsi="Verdana"/>
          <w:sz w:val="20"/>
          <w:szCs w:val="20"/>
        </w:rPr>
        <w:t xml:space="preserve"> pupils at present. This is known as the </w:t>
      </w:r>
      <w:r w:rsidRPr="007069D7">
        <w:rPr>
          <w:rFonts w:ascii="Verdana" w:hAnsi="Verdana"/>
          <w:i/>
          <w:sz w:val="20"/>
          <w:szCs w:val="20"/>
        </w:rPr>
        <w:t>pupil-teacher ratio.</w:t>
      </w:r>
      <w:r w:rsidR="002D2E94">
        <w:rPr>
          <w:rFonts w:ascii="Verdana" w:hAnsi="Verdana"/>
          <w:i/>
          <w:sz w:val="20"/>
          <w:szCs w:val="20"/>
        </w:rPr>
        <w:t xml:space="preserve"> </w:t>
      </w:r>
      <w:r w:rsidR="002D2E94">
        <w:rPr>
          <w:rFonts w:ascii="Verdana" w:hAnsi="Verdana"/>
          <w:sz w:val="20"/>
          <w:szCs w:val="20"/>
        </w:rPr>
        <w:t>T</w:t>
      </w:r>
      <w:r>
        <w:rPr>
          <w:rFonts w:ascii="Verdana" w:hAnsi="Verdana"/>
          <w:sz w:val="20"/>
          <w:szCs w:val="20"/>
        </w:rPr>
        <w:t xml:space="preserve">he </w:t>
      </w:r>
      <w:r w:rsidRPr="00611405">
        <w:rPr>
          <w:rFonts w:ascii="Verdana" w:hAnsi="Verdana"/>
          <w:sz w:val="20"/>
          <w:szCs w:val="20"/>
        </w:rPr>
        <w:t xml:space="preserve">principal has overall responsibility for grouping or splitting the classes where numbers would otherwise be too big or too small in one class. </w:t>
      </w:r>
      <w:r>
        <w:rPr>
          <w:rFonts w:ascii="Verdana" w:hAnsi="Verdana"/>
          <w:sz w:val="20"/>
          <w:szCs w:val="20"/>
        </w:rPr>
        <w:t xml:space="preserve">The </w:t>
      </w:r>
      <w:r w:rsidRPr="00611405">
        <w:rPr>
          <w:rFonts w:ascii="Verdana" w:hAnsi="Verdana"/>
          <w:sz w:val="20"/>
          <w:szCs w:val="20"/>
        </w:rPr>
        <w:t>DES</w:t>
      </w:r>
      <w:r>
        <w:rPr>
          <w:rFonts w:ascii="Verdana" w:hAnsi="Verdana"/>
          <w:sz w:val="20"/>
          <w:szCs w:val="20"/>
        </w:rPr>
        <w:t xml:space="preserve">’ objective is that class </w:t>
      </w:r>
      <w:r w:rsidRPr="00611405">
        <w:rPr>
          <w:rFonts w:ascii="Verdana" w:hAnsi="Verdana"/>
          <w:sz w:val="20"/>
          <w:szCs w:val="20"/>
        </w:rPr>
        <w:t xml:space="preserve">size should be as equitable as possible across all class levels. The pupil-teacher ratio is dictated annually </w:t>
      </w:r>
      <w:r>
        <w:rPr>
          <w:rFonts w:ascii="Verdana" w:hAnsi="Verdana"/>
          <w:sz w:val="20"/>
          <w:szCs w:val="20"/>
        </w:rPr>
        <w:t>by the g</w:t>
      </w:r>
      <w:r w:rsidRPr="00611405">
        <w:rPr>
          <w:rFonts w:ascii="Verdana" w:hAnsi="Verdana"/>
          <w:sz w:val="20"/>
          <w:szCs w:val="20"/>
        </w:rPr>
        <w:t>overnment budget and schools have no control over this. However</w:t>
      </w:r>
      <w:r>
        <w:rPr>
          <w:rFonts w:ascii="Verdana" w:hAnsi="Verdana"/>
          <w:sz w:val="20"/>
          <w:szCs w:val="20"/>
        </w:rPr>
        <w:t>,</w:t>
      </w:r>
      <w:r w:rsidRPr="00611405">
        <w:rPr>
          <w:rFonts w:ascii="Verdana" w:hAnsi="Verdana"/>
          <w:sz w:val="20"/>
          <w:szCs w:val="20"/>
        </w:rPr>
        <w:t xml:space="preserve"> the teacher will ensure that each pupil in each class will be working on the set of skills from the national curriculum for the correct class.</w:t>
      </w:r>
    </w:p>
    <w:p w14:paraId="75628249" w14:textId="77777777" w:rsidR="00412D52" w:rsidRDefault="00412D52" w:rsidP="00510F2D">
      <w:pPr>
        <w:rPr>
          <w:rFonts w:ascii="Verdana" w:hAnsi="Verdana"/>
          <w:sz w:val="20"/>
          <w:szCs w:val="20"/>
        </w:rPr>
      </w:pPr>
    </w:p>
    <w:p w14:paraId="7562824A" w14:textId="635405BE" w:rsidR="00412D52" w:rsidRPr="00611405" w:rsidRDefault="00412D52" w:rsidP="00510F2D">
      <w:pPr>
        <w:rPr>
          <w:rFonts w:ascii="Verdana" w:hAnsi="Verdana"/>
          <w:sz w:val="20"/>
          <w:szCs w:val="20"/>
        </w:rPr>
      </w:pPr>
      <w:r>
        <w:rPr>
          <w:rFonts w:ascii="Verdana" w:hAnsi="Verdana"/>
          <w:sz w:val="20"/>
          <w:szCs w:val="20"/>
        </w:rPr>
        <w:t>Parents will be informed of their child’s class before the end of the school year. Teacher allocation will be shared on the last day of the school year.</w:t>
      </w:r>
    </w:p>
    <w:p w14:paraId="75628253" w14:textId="77777777" w:rsidR="00734CA0" w:rsidRDefault="00734CA0" w:rsidP="00510F2D">
      <w:pPr>
        <w:rPr>
          <w:rFonts w:ascii="Verdana" w:hAnsi="Verdana"/>
          <w:sz w:val="20"/>
          <w:szCs w:val="20"/>
        </w:rPr>
      </w:pPr>
    </w:p>
    <w:p w14:paraId="75628258" w14:textId="77777777" w:rsidR="007D2C3E" w:rsidRPr="00342BA4" w:rsidRDefault="007D2C3E" w:rsidP="00342BA4">
      <w:pPr>
        <w:jc w:val="both"/>
        <w:rPr>
          <w:rFonts w:ascii="Verdana" w:hAnsi="Verdana"/>
          <w:sz w:val="20"/>
          <w:szCs w:val="20"/>
        </w:rPr>
      </w:pPr>
    </w:p>
    <w:p w14:paraId="75628259" w14:textId="77777777" w:rsidR="007D2C3E" w:rsidRPr="00342BA4" w:rsidRDefault="007D2C3E" w:rsidP="00342BA4">
      <w:pPr>
        <w:pStyle w:val="Heading3"/>
        <w:spacing w:before="0" w:after="0"/>
        <w:jc w:val="both"/>
        <w:rPr>
          <w:rFonts w:ascii="Verdana" w:hAnsi="Verdana"/>
          <w:sz w:val="20"/>
          <w:szCs w:val="20"/>
        </w:rPr>
      </w:pPr>
      <w:r w:rsidRPr="00342BA4">
        <w:rPr>
          <w:rFonts w:ascii="Verdana" w:hAnsi="Verdana"/>
          <w:sz w:val="20"/>
          <w:szCs w:val="20"/>
        </w:rPr>
        <w:t>Enrolment of new children into split classes</w:t>
      </w:r>
    </w:p>
    <w:p w14:paraId="7562825A" w14:textId="31B406D4" w:rsidR="007D2C3E" w:rsidRPr="00342BA4" w:rsidRDefault="00734CA0" w:rsidP="00342BA4">
      <w:pPr>
        <w:jc w:val="both"/>
        <w:rPr>
          <w:rFonts w:ascii="Verdana" w:hAnsi="Verdana"/>
          <w:sz w:val="20"/>
          <w:szCs w:val="20"/>
        </w:rPr>
      </w:pPr>
      <w:r>
        <w:rPr>
          <w:rFonts w:ascii="Verdana" w:hAnsi="Verdana"/>
          <w:sz w:val="20"/>
          <w:szCs w:val="20"/>
        </w:rPr>
        <w:t xml:space="preserve">Children can be enrolled in the school at any class level should a place be available. The school currently allocates </w:t>
      </w:r>
      <w:r w:rsidR="002D2E94">
        <w:rPr>
          <w:rFonts w:ascii="Verdana" w:hAnsi="Verdana"/>
          <w:sz w:val="20"/>
          <w:szCs w:val="20"/>
        </w:rPr>
        <w:t>56</w:t>
      </w:r>
      <w:r>
        <w:rPr>
          <w:rFonts w:ascii="Verdana" w:hAnsi="Verdana"/>
          <w:sz w:val="20"/>
          <w:szCs w:val="20"/>
        </w:rPr>
        <w:t xml:space="preserve"> places for incoming Junior Infants. I</w:t>
      </w:r>
      <w:r w:rsidR="00C43853" w:rsidRPr="00342BA4">
        <w:rPr>
          <w:rFonts w:ascii="Verdana" w:hAnsi="Verdana"/>
          <w:sz w:val="20"/>
          <w:szCs w:val="20"/>
        </w:rPr>
        <w:t>t should be borne in mind that the recommended maximum number of pupi</w:t>
      </w:r>
      <w:r w:rsidR="00EF2C0B" w:rsidRPr="00342BA4">
        <w:rPr>
          <w:rFonts w:ascii="Verdana" w:hAnsi="Verdana"/>
          <w:sz w:val="20"/>
          <w:szCs w:val="20"/>
        </w:rPr>
        <w:t xml:space="preserve">ls </w:t>
      </w:r>
      <w:r>
        <w:rPr>
          <w:rFonts w:ascii="Verdana" w:hAnsi="Verdana"/>
          <w:sz w:val="20"/>
          <w:szCs w:val="20"/>
        </w:rPr>
        <w:t>in mixed classes is 2</w:t>
      </w:r>
      <w:r w:rsidR="002D2E94">
        <w:rPr>
          <w:rFonts w:ascii="Verdana" w:hAnsi="Verdana"/>
          <w:sz w:val="20"/>
          <w:szCs w:val="20"/>
        </w:rPr>
        <w:t>5</w:t>
      </w:r>
      <w:r w:rsidR="00C43853" w:rsidRPr="00342BA4">
        <w:rPr>
          <w:rFonts w:ascii="Verdana" w:hAnsi="Verdana"/>
          <w:sz w:val="20"/>
          <w:szCs w:val="20"/>
        </w:rPr>
        <w:t>.</w:t>
      </w:r>
      <w:r>
        <w:rPr>
          <w:rFonts w:ascii="Verdana" w:hAnsi="Verdana"/>
          <w:sz w:val="20"/>
          <w:szCs w:val="20"/>
        </w:rPr>
        <w:t xml:space="preserve"> </w:t>
      </w:r>
    </w:p>
    <w:p w14:paraId="7562825B" w14:textId="77777777" w:rsidR="00C43853" w:rsidRPr="00342BA4" w:rsidRDefault="00C43853" w:rsidP="00342BA4">
      <w:pPr>
        <w:jc w:val="both"/>
        <w:rPr>
          <w:rFonts w:ascii="Verdana" w:hAnsi="Verdana"/>
          <w:sz w:val="20"/>
          <w:szCs w:val="20"/>
        </w:rPr>
      </w:pPr>
    </w:p>
    <w:p w14:paraId="7562825C" w14:textId="77777777" w:rsidR="00C43853" w:rsidRPr="00342BA4" w:rsidRDefault="00C43853" w:rsidP="00342BA4">
      <w:pPr>
        <w:pStyle w:val="Heading3"/>
        <w:spacing w:before="0" w:after="0"/>
        <w:jc w:val="both"/>
        <w:rPr>
          <w:rFonts w:ascii="Verdana" w:hAnsi="Verdana"/>
          <w:sz w:val="20"/>
          <w:szCs w:val="20"/>
        </w:rPr>
      </w:pPr>
      <w:r w:rsidRPr="00342BA4">
        <w:rPr>
          <w:rFonts w:ascii="Verdana" w:hAnsi="Verdana"/>
          <w:sz w:val="20"/>
          <w:szCs w:val="20"/>
        </w:rPr>
        <w:t>The allocation of teachers to mixed classes</w:t>
      </w:r>
    </w:p>
    <w:p w14:paraId="7562825D" w14:textId="77777777" w:rsidR="00210589" w:rsidRPr="00342BA4" w:rsidRDefault="00C43853" w:rsidP="00342BA4">
      <w:pPr>
        <w:jc w:val="both"/>
        <w:rPr>
          <w:rFonts w:ascii="Verdana" w:hAnsi="Verdana"/>
          <w:sz w:val="20"/>
          <w:szCs w:val="20"/>
        </w:rPr>
      </w:pPr>
      <w:r w:rsidRPr="00342BA4">
        <w:rPr>
          <w:rFonts w:ascii="Verdana" w:hAnsi="Verdana"/>
          <w:sz w:val="20"/>
          <w:szCs w:val="20"/>
        </w:rPr>
        <w:t xml:space="preserve">It is the duty of the Principal as per Circular </w:t>
      </w:r>
      <w:r w:rsidR="00EF2C0B" w:rsidRPr="00342BA4">
        <w:rPr>
          <w:rFonts w:ascii="Verdana" w:hAnsi="Verdana"/>
          <w:sz w:val="20"/>
          <w:szCs w:val="20"/>
        </w:rPr>
        <w:t>16/73</w:t>
      </w:r>
      <w:r w:rsidRPr="00342BA4">
        <w:rPr>
          <w:rFonts w:ascii="Verdana" w:hAnsi="Verdana"/>
          <w:sz w:val="20"/>
          <w:szCs w:val="20"/>
        </w:rPr>
        <w:t xml:space="preserve"> to as</w:t>
      </w:r>
      <w:r w:rsidR="00BE0406" w:rsidRPr="00342BA4">
        <w:rPr>
          <w:rFonts w:ascii="Verdana" w:hAnsi="Verdana"/>
          <w:sz w:val="20"/>
          <w:szCs w:val="20"/>
        </w:rPr>
        <w:t xml:space="preserve">sign teaching duties. </w:t>
      </w:r>
    </w:p>
    <w:p w14:paraId="7562825E" w14:textId="77777777" w:rsidR="00AB405A" w:rsidRDefault="00AB405A" w:rsidP="00342BA4">
      <w:pPr>
        <w:pStyle w:val="Heading3"/>
        <w:spacing w:before="0" w:after="0"/>
        <w:jc w:val="both"/>
        <w:rPr>
          <w:rFonts w:ascii="Verdana" w:hAnsi="Verdana"/>
          <w:sz w:val="20"/>
          <w:szCs w:val="20"/>
        </w:rPr>
      </w:pPr>
    </w:p>
    <w:p w14:paraId="7562825F" w14:textId="77777777" w:rsidR="00210589" w:rsidRPr="00342BA4" w:rsidRDefault="00210589" w:rsidP="00342BA4">
      <w:pPr>
        <w:pStyle w:val="Heading3"/>
        <w:spacing w:before="0" w:after="0"/>
        <w:jc w:val="both"/>
        <w:rPr>
          <w:rFonts w:ascii="Verdana" w:hAnsi="Verdana"/>
          <w:sz w:val="20"/>
          <w:szCs w:val="20"/>
        </w:rPr>
      </w:pPr>
      <w:r w:rsidRPr="00342BA4">
        <w:rPr>
          <w:rFonts w:ascii="Verdana" w:hAnsi="Verdana"/>
          <w:sz w:val="20"/>
          <w:szCs w:val="20"/>
        </w:rPr>
        <w:t>Review</w:t>
      </w:r>
    </w:p>
    <w:p w14:paraId="75628260" w14:textId="05194708" w:rsidR="00210589" w:rsidRPr="00342BA4" w:rsidRDefault="00210589" w:rsidP="00342BA4">
      <w:pPr>
        <w:jc w:val="both"/>
        <w:rPr>
          <w:rFonts w:ascii="Verdana" w:hAnsi="Verdana"/>
          <w:sz w:val="20"/>
          <w:szCs w:val="20"/>
        </w:rPr>
      </w:pPr>
      <w:r w:rsidRPr="00342BA4">
        <w:rPr>
          <w:rFonts w:ascii="Verdana" w:hAnsi="Verdana"/>
          <w:sz w:val="20"/>
          <w:szCs w:val="20"/>
        </w:rPr>
        <w:t xml:space="preserve">This policy will be reviewed in </w:t>
      </w:r>
      <w:r w:rsidR="00412D52">
        <w:rPr>
          <w:rFonts w:ascii="Verdana" w:hAnsi="Verdana"/>
          <w:sz w:val="20"/>
          <w:szCs w:val="20"/>
        </w:rPr>
        <w:t>May 202</w:t>
      </w:r>
      <w:r w:rsidR="002D2E94">
        <w:rPr>
          <w:rFonts w:ascii="Verdana" w:hAnsi="Verdana"/>
          <w:sz w:val="20"/>
          <w:szCs w:val="20"/>
        </w:rPr>
        <w:t>6</w:t>
      </w:r>
      <w:r w:rsidR="00412D52">
        <w:rPr>
          <w:rFonts w:ascii="Verdana" w:hAnsi="Verdana"/>
          <w:sz w:val="20"/>
          <w:szCs w:val="20"/>
        </w:rPr>
        <w:t>.</w:t>
      </w:r>
    </w:p>
    <w:sectPr w:rsidR="00210589" w:rsidRPr="00342BA4" w:rsidSect="00342BA4">
      <w:headerReference w:type="default" r:id="rId7"/>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628263" w14:textId="77777777" w:rsidR="002754DB" w:rsidRDefault="002754DB">
      <w:r>
        <w:separator/>
      </w:r>
    </w:p>
  </w:endnote>
  <w:endnote w:type="continuationSeparator" w:id="0">
    <w:p w14:paraId="75628264" w14:textId="77777777" w:rsidR="002754DB" w:rsidRDefault="002754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628261" w14:textId="77777777" w:rsidR="002754DB" w:rsidRDefault="002754DB">
      <w:r>
        <w:separator/>
      </w:r>
    </w:p>
  </w:footnote>
  <w:footnote w:type="continuationSeparator" w:id="0">
    <w:p w14:paraId="75628262" w14:textId="77777777" w:rsidR="002754DB" w:rsidRDefault="002754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628265" w14:textId="77777777" w:rsidR="00342BA4" w:rsidRPr="00342BA4" w:rsidRDefault="00B10284" w:rsidP="00342BA4">
    <w:pPr>
      <w:pStyle w:val="Header"/>
      <w:jc w:val="center"/>
      <w:rPr>
        <w:rFonts w:ascii="Verdana" w:hAnsi="Verdana"/>
        <w:b/>
        <w:sz w:val="20"/>
        <w:szCs w:val="20"/>
      </w:rPr>
    </w:pPr>
    <w:r w:rsidRPr="00B10284">
      <w:rPr>
        <w:rFonts w:asciiTheme="majorHAnsi" w:hAnsiTheme="majorHAnsi"/>
        <w:b/>
        <w:i/>
        <w:sz w:val="20"/>
        <w:szCs w:val="20"/>
      </w:rPr>
      <w:t>Scoil Naomh Micheál</w:t>
    </w:r>
    <w:r w:rsidR="00342BA4" w:rsidRPr="00342BA4">
      <w:rPr>
        <w:rFonts w:ascii="Verdana" w:hAnsi="Verdana"/>
        <w:b/>
        <w:sz w:val="20"/>
        <w:szCs w:val="20"/>
      </w:rPr>
      <w:tab/>
    </w:r>
    <w:r w:rsidR="00342BA4" w:rsidRPr="00342BA4">
      <w:rPr>
        <w:rFonts w:ascii="Verdana" w:hAnsi="Verdana"/>
        <w:b/>
        <w:sz w:val="20"/>
        <w:szCs w:val="20"/>
      </w:rPr>
      <w:tab/>
    </w:r>
    <w:r>
      <w:rPr>
        <w:rFonts w:ascii="Verdana" w:hAnsi="Verdana"/>
        <w:b/>
        <w:noProof/>
        <w:sz w:val="20"/>
        <w:szCs w:val="20"/>
        <w:lang w:eastAsia="en-IE"/>
      </w:rPr>
      <w:drawing>
        <wp:inline distT="0" distB="0" distL="0" distR="0" wp14:anchorId="75628266" wp14:editId="75628267">
          <wp:extent cx="600075" cy="600075"/>
          <wp:effectExtent l="19050" t="0" r="9525" b="0"/>
          <wp:docPr id="1" name="Picture 1" descr="C:\Documents and Settings\user1\My Documents\Downloads\internal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user1\My Documents\Downloads\internal_logo.jpg"/>
                  <pic:cNvPicPr>
                    <a:picLocks noChangeAspect="1" noChangeArrowheads="1"/>
                  </pic:cNvPicPr>
                </pic:nvPicPr>
                <pic:blipFill>
                  <a:blip r:embed="rId1"/>
                  <a:srcRect/>
                  <a:stretch>
                    <a:fillRect/>
                  </a:stretch>
                </pic:blipFill>
                <pic:spPr bwMode="auto">
                  <a:xfrm>
                    <a:off x="0" y="0"/>
                    <a:ext cx="600075" cy="600075"/>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E701A9"/>
    <w:multiLevelType w:val="hybridMultilevel"/>
    <w:tmpl w:val="EC4241EC"/>
    <w:lvl w:ilvl="0" w:tplc="18090001">
      <w:start w:val="1"/>
      <w:numFmt w:val="bullet"/>
      <w:lvlText w:val=""/>
      <w:lvlJc w:val="left"/>
      <w:pPr>
        <w:tabs>
          <w:tab w:val="num" w:pos="720"/>
        </w:tabs>
        <w:ind w:left="720" w:hanging="360"/>
      </w:pPr>
      <w:rPr>
        <w:rFonts w:ascii="Symbol" w:hAnsi="Symbol" w:hint="default"/>
      </w:rPr>
    </w:lvl>
    <w:lvl w:ilvl="1" w:tplc="18090003" w:tentative="1">
      <w:start w:val="1"/>
      <w:numFmt w:val="bullet"/>
      <w:lvlText w:val="o"/>
      <w:lvlJc w:val="left"/>
      <w:pPr>
        <w:tabs>
          <w:tab w:val="num" w:pos="1440"/>
        </w:tabs>
        <w:ind w:left="1440" w:hanging="360"/>
      </w:pPr>
      <w:rPr>
        <w:rFonts w:ascii="Courier New" w:hAnsi="Courier New" w:cs="Courier New" w:hint="default"/>
      </w:rPr>
    </w:lvl>
    <w:lvl w:ilvl="2" w:tplc="18090005" w:tentative="1">
      <w:start w:val="1"/>
      <w:numFmt w:val="bullet"/>
      <w:lvlText w:val=""/>
      <w:lvlJc w:val="left"/>
      <w:pPr>
        <w:tabs>
          <w:tab w:val="num" w:pos="2160"/>
        </w:tabs>
        <w:ind w:left="2160" w:hanging="360"/>
      </w:pPr>
      <w:rPr>
        <w:rFonts w:ascii="Wingdings" w:hAnsi="Wingdings" w:hint="default"/>
      </w:rPr>
    </w:lvl>
    <w:lvl w:ilvl="3" w:tplc="18090001" w:tentative="1">
      <w:start w:val="1"/>
      <w:numFmt w:val="bullet"/>
      <w:lvlText w:val=""/>
      <w:lvlJc w:val="left"/>
      <w:pPr>
        <w:tabs>
          <w:tab w:val="num" w:pos="2880"/>
        </w:tabs>
        <w:ind w:left="2880" w:hanging="360"/>
      </w:pPr>
      <w:rPr>
        <w:rFonts w:ascii="Symbol" w:hAnsi="Symbol" w:hint="default"/>
      </w:rPr>
    </w:lvl>
    <w:lvl w:ilvl="4" w:tplc="18090003" w:tentative="1">
      <w:start w:val="1"/>
      <w:numFmt w:val="bullet"/>
      <w:lvlText w:val="o"/>
      <w:lvlJc w:val="left"/>
      <w:pPr>
        <w:tabs>
          <w:tab w:val="num" w:pos="3600"/>
        </w:tabs>
        <w:ind w:left="3600" w:hanging="360"/>
      </w:pPr>
      <w:rPr>
        <w:rFonts w:ascii="Courier New" w:hAnsi="Courier New" w:cs="Courier New" w:hint="default"/>
      </w:rPr>
    </w:lvl>
    <w:lvl w:ilvl="5" w:tplc="18090005" w:tentative="1">
      <w:start w:val="1"/>
      <w:numFmt w:val="bullet"/>
      <w:lvlText w:val=""/>
      <w:lvlJc w:val="left"/>
      <w:pPr>
        <w:tabs>
          <w:tab w:val="num" w:pos="4320"/>
        </w:tabs>
        <w:ind w:left="4320" w:hanging="360"/>
      </w:pPr>
      <w:rPr>
        <w:rFonts w:ascii="Wingdings" w:hAnsi="Wingdings" w:hint="default"/>
      </w:rPr>
    </w:lvl>
    <w:lvl w:ilvl="6" w:tplc="18090001" w:tentative="1">
      <w:start w:val="1"/>
      <w:numFmt w:val="bullet"/>
      <w:lvlText w:val=""/>
      <w:lvlJc w:val="left"/>
      <w:pPr>
        <w:tabs>
          <w:tab w:val="num" w:pos="5040"/>
        </w:tabs>
        <w:ind w:left="5040" w:hanging="360"/>
      </w:pPr>
      <w:rPr>
        <w:rFonts w:ascii="Symbol" w:hAnsi="Symbol" w:hint="default"/>
      </w:rPr>
    </w:lvl>
    <w:lvl w:ilvl="7" w:tplc="18090003" w:tentative="1">
      <w:start w:val="1"/>
      <w:numFmt w:val="bullet"/>
      <w:lvlText w:val="o"/>
      <w:lvlJc w:val="left"/>
      <w:pPr>
        <w:tabs>
          <w:tab w:val="num" w:pos="5760"/>
        </w:tabs>
        <w:ind w:left="5760" w:hanging="360"/>
      </w:pPr>
      <w:rPr>
        <w:rFonts w:ascii="Courier New" w:hAnsi="Courier New" w:cs="Courier New" w:hint="default"/>
      </w:rPr>
    </w:lvl>
    <w:lvl w:ilvl="8" w:tplc="1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60DE70CA"/>
    <w:multiLevelType w:val="hybridMultilevel"/>
    <w:tmpl w:val="7570AFE8"/>
    <w:lvl w:ilvl="0" w:tplc="18090001">
      <w:start w:val="1"/>
      <w:numFmt w:val="bullet"/>
      <w:lvlText w:val=""/>
      <w:lvlJc w:val="left"/>
      <w:pPr>
        <w:tabs>
          <w:tab w:val="num" w:pos="720"/>
        </w:tabs>
        <w:ind w:left="720" w:hanging="360"/>
      </w:pPr>
      <w:rPr>
        <w:rFonts w:ascii="Symbol" w:hAnsi="Symbol" w:hint="default"/>
      </w:rPr>
    </w:lvl>
    <w:lvl w:ilvl="1" w:tplc="18090003" w:tentative="1">
      <w:start w:val="1"/>
      <w:numFmt w:val="bullet"/>
      <w:lvlText w:val="o"/>
      <w:lvlJc w:val="left"/>
      <w:pPr>
        <w:tabs>
          <w:tab w:val="num" w:pos="1440"/>
        </w:tabs>
        <w:ind w:left="1440" w:hanging="360"/>
      </w:pPr>
      <w:rPr>
        <w:rFonts w:ascii="Courier New" w:hAnsi="Courier New" w:cs="Courier New" w:hint="default"/>
      </w:rPr>
    </w:lvl>
    <w:lvl w:ilvl="2" w:tplc="18090005" w:tentative="1">
      <w:start w:val="1"/>
      <w:numFmt w:val="bullet"/>
      <w:lvlText w:val=""/>
      <w:lvlJc w:val="left"/>
      <w:pPr>
        <w:tabs>
          <w:tab w:val="num" w:pos="2160"/>
        </w:tabs>
        <w:ind w:left="2160" w:hanging="360"/>
      </w:pPr>
      <w:rPr>
        <w:rFonts w:ascii="Wingdings" w:hAnsi="Wingdings" w:hint="default"/>
      </w:rPr>
    </w:lvl>
    <w:lvl w:ilvl="3" w:tplc="18090001" w:tentative="1">
      <w:start w:val="1"/>
      <w:numFmt w:val="bullet"/>
      <w:lvlText w:val=""/>
      <w:lvlJc w:val="left"/>
      <w:pPr>
        <w:tabs>
          <w:tab w:val="num" w:pos="2880"/>
        </w:tabs>
        <w:ind w:left="2880" w:hanging="360"/>
      </w:pPr>
      <w:rPr>
        <w:rFonts w:ascii="Symbol" w:hAnsi="Symbol" w:hint="default"/>
      </w:rPr>
    </w:lvl>
    <w:lvl w:ilvl="4" w:tplc="18090003" w:tentative="1">
      <w:start w:val="1"/>
      <w:numFmt w:val="bullet"/>
      <w:lvlText w:val="o"/>
      <w:lvlJc w:val="left"/>
      <w:pPr>
        <w:tabs>
          <w:tab w:val="num" w:pos="3600"/>
        </w:tabs>
        <w:ind w:left="3600" w:hanging="360"/>
      </w:pPr>
      <w:rPr>
        <w:rFonts w:ascii="Courier New" w:hAnsi="Courier New" w:cs="Courier New" w:hint="default"/>
      </w:rPr>
    </w:lvl>
    <w:lvl w:ilvl="5" w:tplc="18090005" w:tentative="1">
      <w:start w:val="1"/>
      <w:numFmt w:val="bullet"/>
      <w:lvlText w:val=""/>
      <w:lvlJc w:val="left"/>
      <w:pPr>
        <w:tabs>
          <w:tab w:val="num" w:pos="4320"/>
        </w:tabs>
        <w:ind w:left="4320" w:hanging="360"/>
      </w:pPr>
      <w:rPr>
        <w:rFonts w:ascii="Wingdings" w:hAnsi="Wingdings" w:hint="default"/>
      </w:rPr>
    </w:lvl>
    <w:lvl w:ilvl="6" w:tplc="18090001" w:tentative="1">
      <w:start w:val="1"/>
      <w:numFmt w:val="bullet"/>
      <w:lvlText w:val=""/>
      <w:lvlJc w:val="left"/>
      <w:pPr>
        <w:tabs>
          <w:tab w:val="num" w:pos="5040"/>
        </w:tabs>
        <w:ind w:left="5040" w:hanging="360"/>
      </w:pPr>
      <w:rPr>
        <w:rFonts w:ascii="Symbol" w:hAnsi="Symbol" w:hint="default"/>
      </w:rPr>
    </w:lvl>
    <w:lvl w:ilvl="7" w:tplc="18090003" w:tentative="1">
      <w:start w:val="1"/>
      <w:numFmt w:val="bullet"/>
      <w:lvlText w:val="o"/>
      <w:lvlJc w:val="left"/>
      <w:pPr>
        <w:tabs>
          <w:tab w:val="num" w:pos="5760"/>
        </w:tabs>
        <w:ind w:left="5760" w:hanging="360"/>
      </w:pPr>
      <w:rPr>
        <w:rFonts w:ascii="Courier New" w:hAnsi="Courier New" w:cs="Courier New" w:hint="default"/>
      </w:rPr>
    </w:lvl>
    <w:lvl w:ilvl="8" w:tplc="1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6DA02C4"/>
    <w:multiLevelType w:val="hybridMultilevel"/>
    <w:tmpl w:val="F8E2ABD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1721900886">
    <w:abstractNumId w:val="0"/>
  </w:num>
  <w:num w:numId="2" w16cid:durableId="600726975">
    <w:abstractNumId w:val="1"/>
  </w:num>
  <w:num w:numId="3" w16cid:durableId="7111980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10241"/>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AEB"/>
    <w:rsid w:val="000224C0"/>
    <w:rsid w:val="0007690E"/>
    <w:rsid w:val="000A0412"/>
    <w:rsid w:val="000B1A40"/>
    <w:rsid w:val="000F4B49"/>
    <w:rsid w:val="001A37B2"/>
    <w:rsid w:val="001F05E7"/>
    <w:rsid w:val="002029C4"/>
    <w:rsid w:val="00210589"/>
    <w:rsid w:val="0024308C"/>
    <w:rsid w:val="00272B30"/>
    <w:rsid w:val="002754DB"/>
    <w:rsid w:val="002A0EF1"/>
    <w:rsid w:val="002A67FF"/>
    <w:rsid w:val="002D2E94"/>
    <w:rsid w:val="00342BA4"/>
    <w:rsid w:val="00347379"/>
    <w:rsid w:val="00355C06"/>
    <w:rsid w:val="003946C2"/>
    <w:rsid w:val="003A4139"/>
    <w:rsid w:val="003E24D0"/>
    <w:rsid w:val="003E24D8"/>
    <w:rsid w:val="00412D52"/>
    <w:rsid w:val="004B2A8C"/>
    <w:rsid w:val="005044F2"/>
    <w:rsid w:val="00510F2D"/>
    <w:rsid w:val="00515E37"/>
    <w:rsid w:val="005E4F69"/>
    <w:rsid w:val="00681F93"/>
    <w:rsid w:val="006A251F"/>
    <w:rsid w:val="006C44C1"/>
    <w:rsid w:val="006E1AE1"/>
    <w:rsid w:val="006E2C10"/>
    <w:rsid w:val="006F1C25"/>
    <w:rsid w:val="00700C89"/>
    <w:rsid w:val="00734CA0"/>
    <w:rsid w:val="00737CFF"/>
    <w:rsid w:val="007917D0"/>
    <w:rsid w:val="007A43D9"/>
    <w:rsid w:val="007B5F6E"/>
    <w:rsid w:val="007D2C3E"/>
    <w:rsid w:val="007F65E1"/>
    <w:rsid w:val="00817AEB"/>
    <w:rsid w:val="008744D9"/>
    <w:rsid w:val="00984D9D"/>
    <w:rsid w:val="00993864"/>
    <w:rsid w:val="009D32C5"/>
    <w:rsid w:val="009F387D"/>
    <w:rsid w:val="00A011E2"/>
    <w:rsid w:val="00AB405A"/>
    <w:rsid w:val="00AD6FE8"/>
    <w:rsid w:val="00B10284"/>
    <w:rsid w:val="00B40BE6"/>
    <w:rsid w:val="00B66AA5"/>
    <w:rsid w:val="00B72120"/>
    <w:rsid w:val="00BB2105"/>
    <w:rsid w:val="00BD65D5"/>
    <w:rsid w:val="00BE0406"/>
    <w:rsid w:val="00BE36DB"/>
    <w:rsid w:val="00C43853"/>
    <w:rsid w:val="00C443AA"/>
    <w:rsid w:val="00C57377"/>
    <w:rsid w:val="00C64C03"/>
    <w:rsid w:val="00CF689B"/>
    <w:rsid w:val="00D25486"/>
    <w:rsid w:val="00D81309"/>
    <w:rsid w:val="00DF071B"/>
    <w:rsid w:val="00DF3372"/>
    <w:rsid w:val="00E178E3"/>
    <w:rsid w:val="00E25F6E"/>
    <w:rsid w:val="00E269B4"/>
    <w:rsid w:val="00E81DD5"/>
    <w:rsid w:val="00EA365E"/>
    <w:rsid w:val="00EC57D7"/>
    <w:rsid w:val="00EF2C0B"/>
    <w:rsid w:val="00F82E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7562821F"/>
  <w15:docId w15:val="{742AE303-6E46-46F5-90FA-B26DCC9AA8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D65D5"/>
    <w:rPr>
      <w:sz w:val="24"/>
      <w:szCs w:val="24"/>
      <w:lang w:val="en-IE"/>
    </w:rPr>
  </w:style>
  <w:style w:type="paragraph" w:styleId="Heading1">
    <w:name w:val="heading 1"/>
    <w:basedOn w:val="Normal"/>
    <w:next w:val="Normal"/>
    <w:qFormat/>
    <w:rsid w:val="00817AEB"/>
    <w:pPr>
      <w:keepNext/>
      <w:spacing w:before="240" w:after="60"/>
      <w:outlineLvl w:val="0"/>
    </w:pPr>
    <w:rPr>
      <w:rFonts w:ascii="Arial" w:hAnsi="Arial" w:cs="Arial"/>
      <w:b/>
      <w:bCs/>
      <w:kern w:val="32"/>
      <w:sz w:val="32"/>
      <w:szCs w:val="32"/>
    </w:rPr>
  </w:style>
  <w:style w:type="paragraph" w:styleId="Heading3">
    <w:name w:val="heading 3"/>
    <w:basedOn w:val="Normal"/>
    <w:next w:val="Normal"/>
    <w:qFormat/>
    <w:rsid w:val="001A37B2"/>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5044F2"/>
    <w:rPr>
      <w:rFonts w:ascii="Tahoma" w:hAnsi="Tahoma" w:cs="Tahoma"/>
      <w:sz w:val="16"/>
      <w:szCs w:val="16"/>
    </w:rPr>
  </w:style>
  <w:style w:type="paragraph" w:styleId="Header">
    <w:name w:val="header"/>
    <w:basedOn w:val="Normal"/>
    <w:rsid w:val="00342BA4"/>
    <w:pPr>
      <w:tabs>
        <w:tab w:val="center" w:pos="4153"/>
        <w:tab w:val="right" w:pos="8306"/>
      </w:tabs>
    </w:pPr>
  </w:style>
  <w:style w:type="paragraph" w:styleId="Footer">
    <w:name w:val="footer"/>
    <w:basedOn w:val="Normal"/>
    <w:rsid w:val="00342BA4"/>
    <w:pPr>
      <w:tabs>
        <w:tab w:val="center" w:pos="4153"/>
        <w:tab w:val="right" w:pos="8306"/>
      </w:tabs>
    </w:pPr>
  </w:style>
  <w:style w:type="paragraph" w:styleId="ListParagraph">
    <w:name w:val="List Paragraph"/>
    <w:basedOn w:val="Normal"/>
    <w:uiPriority w:val="34"/>
    <w:qFormat/>
    <w:rsid w:val="00510F2D"/>
    <w:pPr>
      <w:spacing w:after="200" w:line="276" w:lineRule="auto"/>
      <w:ind w:left="720"/>
      <w:contextualSpacing/>
    </w:pPr>
    <w:rPr>
      <w:rFonts w:ascii="Calibri" w:eastAsia="Calibri" w:hAnsi="Calibri"/>
      <w:sz w:val="22"/>
      <w:szCs w:val="22"/>
    </w:rPr>
  </w:style>
  <w:style w:type="character" w:styleId="Hyperlink">
    <w:name w:val="Hyperlink"/>
    <w:basedOn w:val="DefaultParagraphFont"/>
    <w:uiPriority w:val="99"/>
    <w:unhideWhenUsed/>
    <w:rsid w:val="00510F2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824</Words>
  <Characters>4701</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ST</vt:lpstr>
    </vt:vector>
  </TitlesOfParts>
  <Company/>
  <LinksUpToDate>false</LinksUpToDate>
  <CharactersWithSpaces>5514</CharactersWithSpaces>
  <SharedDoc>false</SharedDoc>
  <HLinks>
    <vt:vector size="6" baseType="variant">
      <vt:variant>
        <vt:i4>7667774</vt:i4>
      </vt:variant>
      <vt:variant>
        <vt:i4>0</vt:i4>
      </vt:variant>
      <vt:variant>
        <vt:i4>0</vt:i4>
      </vt:variant>
      <vt:variant>
        <vt:i4>5</vt:i4>
      </vt:variant>
      <vt:variant>
        <vt:lpwstr>http://www.curriculumonline.ie/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dc:title>
  <dc:creator>Aidan</dc:creator>
  <cp:lastModifiedBy>Patrick O'Connell - Scoil Naomh Micheál</cp:lastModifiedBy>
  <cp:revision>2</cp:revision>
  <cp:lastPrinted>2015-05-18T10:54:00Z</cp:lastPrinted>
  <dcterms:created xsi:type="dcterms:W3CDTF">2025-06-04T09:39:00Z</dcterms:created>
  <dcterms:modified xsi:type="dcterms:W3CDTF">2025-06-04T09:39:00Z</dcterms:modified>
</cp:coreProperties>
</file>